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D" w:rsidRDefault="00721A1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>
            <wp:extent cx="6840000" cy="1714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131D" w:rsidRDefault="0026131D">
      <w:pPr>
        <w:pStyle w:val="normal"/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6131D" w:rsidRDefault="00721A1F">
      <w:pPr>
        <w:pStyle w:val="normal"/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Положение</w:t>
      </w:r>
    </w:p>
    <w:p w:rsidR="0026131D" w:rsidRDefault="00721A1F">
      <w:pPr>
        <w:pStyle w:val="normal"/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8C759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8C759F" w:rsidRPr="008C75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F6CD0">
        <w:rPr>
          <w:rFonts w:ascii="Times New Roman" w:eastAsia="Times New Roman" w:hAnsi="Times New Roman" w:cs="Times New Roman"/>
          <w:b/>
          <w:sz w:val="26"/>
          <w:szCs w:val="26"/>
        </w:rPr>
        <w:t>Международном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фестивале «Жаркое пламя»,</w:t>
      </w:r>
    </w:p>
    <w:p w:rsidR="0026131D" w:rsidRDefault="00721A1F">
      <w:pPr>
        <w:pStyle w:val="normal"/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посвящённом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85-летию со дня рождения В. Г. Распутина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ind w:left="700" w:hanging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     ОБЩИЕ ПОЛОЖЕНИЯ</w:t>
      </w:r>
    </w:p>
    <w:p w:rsidR="0026131D" w:rsidRDefault="0026131D">
      <w:pPr>
        <w:pStyle w:val="normal"/>
        <w:shd w:val="clear" w:color="auto" w:fill="FFFFFF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Сфера применения настоящего Положения</w:t>
      </w:r>
    </w:p>
    <w:p w:rsidR="0026131D" w:rsidRPr="00F20A6B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применяется при проведении </w:t>
      </w:r>
      <w:r w:rsidR="008C759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C759F" w:rsidRPr="008C759F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фестиваля «Жаркое пламя», посвящённого 85-летию со дня рождения В. Г. Распутина (далее – Фестиваля) и определяет функции, права, обязанности и ответственность организаторов и участников, порядок и сроки проведения Фестиваля, критерии и порядок </w:t>
      </w:r>
      <w:r w:rsidRPr="00F20A6B">
        <w:rPr>
          <w:rFonts w:ascii="Times New Roman" w:eastAsia="Times New Roman" w:hAnsi="Times New Roman" w:cs="Times New Roman"/>
          <w:sz w:val="24"/>
          <w:szCs w:val="24"/>
        </w:rPr>
        <w:t>оценки работ участников.</w:t>
      </w:r>
    </w:p>
    <w:p w:rsidR="0026131D" w:rsidRPr="00F20A6B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A6B">
        <w:rPr>
          <w:rFonts w:ascii="Times New Roman" w:eastAsia="Times New Roman" w:hAnsi="Times New Roman" w:cs="Times New Roman"/>
          <w:sz w:val="24"/>
          <w:szCs w:val="24"/>
        </w:rPr>
        <w:t xml:space="preserve">1.2. Фестиваль проводится с 01 февраля 2022 г. </w:t>
      </w:r>
      <w:r w:rsidR="00395CB9">
        <w:rPr>
          <w:rFonts w:ascii="Times New Roman" w:eastAsia="Times New Roman" w:hAnsi="Times New Roman" w:cs="Times New Roman"/>
          <w:sz w:val="24"/>
          <w:szCs w:val="24"/>
        </w:rPr>
        <w:t xml:space="preserve">по 15 мая 2022 г. </w:t>
      </w:r>
      <w:proofErr w:type="spellStart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>МАОУ</w:t>
      </w:r>
      <w:proofErr w:type="spellEnd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г. Иркутска «Средняя</w:t>
      </w:r>
      <w:r w:rsidR="00CF6CD0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№69»</w:t>
      </w:r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>МАОУ</w:t>
      </w:r>
      <w:proofErr w:type="spellEnd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г. Иркутска «</w:t>
      </w:r>
      <w:proofErr w:type="spellStart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№69»)</w:t>
      </w:r>
      <w:r w:rsidR="00CF6C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кафедрой филологии и методики Педагогического института </w:t>
      </w:r>
      <w:proofErr w:type="spellStart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>ФГБОУ</w:t>
      </w:r>
      <w:proofErr w:type="spellEnd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«Иркутский государственный университет» (кафедра филологии и методики ПИ ИГУ)</w:t>
      </w:r>
      <w:r w:rsidR="00CF6C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6CD0" w:rsidRPr="00F20A6B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Общероссийской общественной организацией «Ассоциация учителей литературы и русского языка» </w:t>
      </w:r>
      <w:r w:rsidRPr="00F20A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20A6B">
        <w:rPr>
          <w:rFonts w:ascii="Times New Roman" w:eastAsia="Times New Roman" w:hAnsi="Times New Roman" w:cs="Times New Roman"/>
          <w:sz w:val="24"/>
          <w:szCs w:val="24"/>
        </w:rPr>
        <w:t>АССУЛ</w:t>
      </w:r>
      <w:proofErr w:type="spellEnd"/>
      <w:r w:rsidR="00CF6CD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Фестиваля – популяризация литературы и культуры среди широких масс населения в России </w:t>
      </w:r>
      <w:r w:rsidR="00DF2444">
        <w:rPr>
          <w:rFonts w:ascii="Times New Roman" w:eastAsia="Times New Roman" w:hAnsi="Times New Roman" w:cs="Times New Roman"/>
          <w:sz w:val="24"/>
          <w:szCs w:val="24"/>
        </w:rPr>
        <w:t xml:space="preserve">и за рубежом </w:t>
      </w:r>
      <w:r>
        <w:rPr>
          <w:rFonts w:ascii="Times New Roman" w:eastAsia="Times New Roman" w:hAnsi="Times New Roman" w:cs="Times New Roman"/>
          <w:sz w:val="24"/>
          <w:szCs w:val="24"/>
        </w:rPr>
        <w:t>путем привлечения внимания к творчеству В. Г. Распутина; формирование позитивной мотивации у детей и взрослых к чтению русской классики, повышение уровня их читательской грамотности.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Фестиваля: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создание неформальной площадки для повышения уровня образованности населения, в том числе проведение просветительской работы и распространение научных знаний о литературе и культуре среди широких масс населения в России</w:t>
      </w:r>
      <w:r w:rsidR="00DF2444">
        <w:rPr>
          <w:rFonts w:ascii="Times New Roman" w:eastAsia="Times New Roman" w:hAnsi="Times New Roman" w:cs="Times New Roman"/>
          <w:sz w:val="24"/>
          <w:szCs w:val="24"/>
        </w:rPr>
        <w:t xml:space="preserve"> и за рубежом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информационной кампании;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повышение методической и филологической грамотности участников проекта, его команды;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создание творческих и образовательных связей с учебными организациями и организациями культуры в России</w:t>
      </w:r>
      <w:r w:rsidR="00DF2444">
        <w:rPr>
          <w:rFonts w:ascii="Times New Roman" w:eastAsia="Times New Roman" w:hAnsi="Times New Roman" w:cs="Times New Roman"/>
          <w:sz w:val="24"/>
          <w:szCs w:val="24"/>
        </w:rPr>
        <w:t xml:space="preserve"> и за рубежом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чувства патриотизма, высоких нравственных установок и качеств личности, опирающихся на гуманистические ценности, уважение к культурному наследию России.</w:t>
      </w:r>
    </w:p>
    <w:p w:rsidR="0026131D" w:rsidRPr="00721A1F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Основные понятия, используемые в настоящем Положении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  <w:tab w:val="left" w:pos="1560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настоящем Положении используются следующие основные понятия: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  <w:tab w:val="left" w:pos="1276"/>
          <w:tab w:val="left" w:pos="1560"/>
        </w:tabs>
        <w:ind w:left="14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Фестиваль – </w:t>
      </w:r>
      <w:r w:rsidR="008C759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C759F" w:rsidRPr="008C759F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фестиваль «Жаркое пламя», посвящённый 85-летию со дня рождения В. Г. Распутина;</w:t>
      </w:r>
    </w:p>
    <w:p w:rsidR="00721A1F" w:rsidRPr="0087172A" w:rsidRDefault="00721A1F" w:rsidP="00F20A6B">
      <w:pPr>
        <w:pStyle w:val="normal"/>
        <w:shd w:val="clear" w:color="auto" w:fill="FFFFFF"/>
        <w:tabs>
          <w:tab w:val="left" w:pos="851"/>
          <w:tab w:val="left" w:pos="1276"/>
          <w:tab w:val="left" w:pos="1560"/>
        </w:tabs>
        <w:ind w:left="14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Страница Фестиваля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hyperlink r:id="rId6" w:history="1">
        <w:r w:rsidRPr="0087172A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https://www.instagram.com/zharkoye.plamya/</w:t>
        </w:r>
      </w:hyperlink>
      <w:r w:rsidRPr="008717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  <w:tab w:val="left" w:pos="1276"/>
          <w:tab w:val="left" w:pos="1560"/>
        </w:tabs>
        <w:ind w:left="14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 – организаторы Фестиваля. Оргкомитет курирует всю процедуру проведения Фестиваля;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  <w:tab w:val="left" w:pos="1276"/>
          <w:tab w:val="left" w:pos="1560"/>
        </w:tabs>
        <w:ind w:left="14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Жюри – группа лиц, осуществляющая оценку конкурсных ответов, определяющая победителей Фестиваля;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  <w:tab w:val="left" w:pos="1276"/>
          <w:tab w:val="left" w:pos="1560"/>
        </w:tabs>
        <w:ind w:left="14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 Фестиваля – физическое лицо, заявившее об участии в Фестивале;</w:t>
      </w:r>
    </w:p>
    <w:p w:rsidR="0026131D" w:rsidRDefault="00721A1F" w:rsidP="00F20A6B">
      <w:pPr>
        <w:pStyle w:val="normal"/>
        <w:shd w:val="clear" w:color="auto" w:fill="FFFFFF"/>
        <w:tabs>
          <w:tab w:val="left" w:pos="851"/>
          <w:tab w:val="left" w:pos="1276"/>
          <w:tab w:val="left" w:pos="1560"/>
        </w:tabs>
        <w:ind w:left="14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Наградные материалы – дипломы и сертификаты, вручаемые победителям и призерам, а также всем, кто принял участие в Фестивале.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Открытость.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предоставляется для ознакомления всем заинтересованным лицам, претендующим на участие в Фестивале, и открыто публикуется на сайтах организаторов Фестиваля:</w:t>
      </w:r>
    </w:p>
    <w:p w:rsidR="0026131D" w:rsidRPr="00F20A6B" w:rsidRDefault="00A1655C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721A1F" w:rsidRPr="007D2D1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https://uchitel-slovesnik.ru/</w:t>
        </w:r>
      </w:hyperlink>
      <w:r w:rsidR="00721A1F" w:rsidRPr="00F20A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21A1F" w:rsidRPr="00F20A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21A1F" w:rsidRPr="00F20A6B">
        <w:rPr>
          <w:rFonts w:ascii="Times New Roman" w:eastAsia="Times New Roman" w:hAnsi="Times New Roman" w:cs="Times New Roman"/>
          <w:sz w:val="24"/>
          <w:szCs w:val="24"/>
        </w:rPr>
        <w:t>АССУЛ</w:t>
      </w:r>
      <w:proofErr w:type="spellEnd"/>
      <w:r w:rsidR="00721A1F" w:rsidRPr="00F20A6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6131D" w:rsidRPr="00F20A6B" w:rsidRDefault="00A1655C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721A1F" w:rsidRPr="007D2D1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http://pi.isu.ru/ru/about/depatments/philology/</w:t>
        </w:r>
      </w:hyperlink>
      <w:r w:rsidR="00721A1F" w:rsidRPr="00F20A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21A1F" w:rsidRPr="00F20A6B">
        <w:rPr>
          <w:rFonts w:ascii="Times New Roman" w:eastAsia="Times New Roman" w:hAnsi="Times New Roman" w:cs="Times New Roman"/>
          <w:sz w:val="24"/>
          <w:szCs w:val="24"/>
        </w:rPr>
        <w:t>(кафедра филологии и методики ПИ ИГУ);</w:t>
      </w:r>
    </w:p>
    <w:p w:rsidR="0026131D" w:rsidRDefault="00A1655C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721A1F" w:rsidRPr="007D2D1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http://school69.irk.ru/</w:t>
        </w:r>
      </w:hyperlink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МАОУ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г. Иркутска «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№ 69»).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  ФУНКЦИИ, ПРАВА, ОБЯЗАННОСТИ И ОТВЕТСТВЕННОСТЬ ОРГКОМИТЕТА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Функции Оргкомитета: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о проведении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настоящего Положения о Фестивале и пакета документов, необходимых для проведения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условий проведения Фестиваля (порядок проведения, сроки, форма регистрации, критерии оценки, этапы, наградные материалы);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информационной кампании, нацеленной на оповещение максимально возможного количества потенциальных Участников о проведении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и организация награждения.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Права Оргкомитета: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-</w:t>
      </w:r>
      <w:r w:rsidR="00F20A6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передача информации, содержащейся в регистрационных формах, для формирования списка участников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-</w:t>
      </w:r>
      <w:r w:rsidR="00F20A6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Участников Фестиваля происходит в соответствии с требованиями Федерального закона № 152 от 27.06.2006 г. «О персональных данных»;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-</w:t>
      </w:r>
      <w:r w:rsidR="00F20A6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информации об Участниках Фестиваля в рекламных целях для публикации в СМИ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интернет-источниках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Обязанности Оргкомитета: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равных условий для всех Участников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недопущение разглашения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сведений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 итогах Фестиваля ранее объявленного срока;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Фестиваля в соответствии с настоящим Положением.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    ПРАВА, ОБЯЗАННОСТИ И ОТВЕТСТВЕННОСТЬ УЧАСТНИКОВ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Права Участников: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информации об условиях и порядке проведения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обращение в Оргкомитет за разъяснением настоящего Положения;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-</w:t>
      </w:r>
      <w:r w:rsidR="00F20A6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Наградных материалов в случае признания победителем или призером Фестиваля или соответствующего свидетельства участника Фестиваля.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Обязанности Участников: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предварительное ознакомление с Положением Фестиваля;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своевременная регистрация в соответствии с требованиями настоящего Положения;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в соответствии с требованиями Федерального закона № 152 от 27.06.2006 г. «О персональных данных»;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 настоящего Положения.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Ответственность Участников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несут ответственность: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-</w:t>
      </w:r>
      <w:r w:rsidR="00F20A6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нарушение требований к достоверности информации, указываемой в регистрационной форме;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 несоблюдение условий и сроков, установленных настоящим Положением.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       ПОРЯДОК И СРОКИ ПРОВЕДЕНИЯ АКЦИИ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Участники Фестиваля.</w:t>
      </w: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В Фестивале могут принимать участие:</w:t>
      </w:r>
    </w:p>
    <w:p w:rsidR="0026131D" w:rsidRDefault="00721A1F">
      <w:pPr>
        <w:pStyle w:val="normal"/>
        <w:shd w:val="clear" w:color="auto" w:fill="FFFFFF"/>
        <w:ind w:left="2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1-4 классов;</w:t>
      </w:r>
    </w:p>
    <w:p w:rsidR="0026131D" w:rsidRDefault="00721A1F">
      <w:pPr>
        <w:pStyle w:val="normal"/>
        <w:shd w:val="clear" w:color="auto" w:fill="FFFFFF"/>
        <w:ind w:left="2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5-9 классов;</w:t>
      </w:r>
    </w:p>
    <w:p w:rsidR="0026131D" w:rsidRDefault="00721A1F">
      <w:pPr>
        <w:pStyle w:val="normal"/>
        <w:shd w:val="clear" w:color="auto" w:fill="FFFFFF"/>
        <w:ind w:left="2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F20A6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10-11 классов, студенты среднего профессионального и высшего образования;</w:t>
      </w:r>
    </w:p>
    <w:p w:rsidR="0026131D" w:rsidRDefault="00721A1F">
      <w:pPr>
        <w:pStyle w:val="normal"/>
        <w:shd w:val="clear" w:color="auto" w:fill="FFFFFF"/>
        <w:ind w:left="2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F20A6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работники культуры, любители русской словесности (взрослые).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Порядок и сроки проведения Фестиваля</w:t>
      </w: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Сроки проведения Фестиваля: 01.02.2022 г.–15.05.2022 г.</w:t>
      </w:r>
    </w:p>
    <w:p w:rsidR="0026131D" w:rsidRDefault="0026131D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</w:t>
      </w:r>
      <w:r w:rsidR="00CF6CD0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дистанционный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конкурс рисунков «Чудесный подарок»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Конкурс)</w:t>
      </w:r>
    </w:p>
    <w:p w:rsidR="0026131D" w:rsidRDefault="0026131D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4.2.2.1. Сроки проведения Конкурса: 01.02.2022 г.–25.03.2022 г.</w:t>
      </w:r>
    </w:p>
    <w:p w:rsidR="0026131D" w:rsidRDefault="00721A1F">
      <w:pPr>
        <w:pStyle w:val="normal"/>
        <w:shd w:val="clear" w:color="auto" w:fill="FFFFFF"/>
        <w:ind w:left="28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4.2.2.2.  На Конкурс принимаются рисунки, выполненные в любой технике.</w:t>
      </w:r>
    </w:p>
    <w:p w:rsidR="0026131D" w:rsidRPr="00F20A6B" w:rsidRDefault="00721A1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4.2.2.3. Номинации Конкурса: «Портрет В. Г. Распутина», «Иркутск – середина Земли», «Иллюстрация к произведению В. Г. Распутина», «На реке Ангаре», «В тайге над Байкалом», «Таё</w:t>
      </w:r>
      <w:r w:rsidR="00F20A6B">
        <w:rPr>
          <w:rFonts w:ascii="Times New Roman" w:eastAsia="Times New Roman" w:hAnsi="Times New Roman" w:cs="Times New Roman"/>
          <w:sz w:val="24"/>
          <w:szCs w:val="24"/>
        </w:rPr>
        <w:t>жные цветы», «Малая родина», «10 фактов о В. Г. Распутине» (</w:t>
      </w:r>
      <w:proofErr w:type="spellStart"/>
      <w:r w:rsidR="00F20A6B">
        <w:rPr>
          <w:rFonts w:ascii="Times New Roman" w:eastAsia="Times New Roman" w:hAnsi="Times New Roman" w:cs="Times New Roman"/>
          <w:sz w:val="24"/>
          <w:szCs w:val="24"/>
        </w:rPr>
        <w:t>постер</w:t>
      </w:r>
      <w:proofErr w:type="spellEnd"/>
      <w:r w:rsidR="00F20A6B">
        <w:rPr>
          <w:rFonts w:ascii="Times New Roman" w:eastAsia="Times New Roman" w:hAnsi="Times New Roman" w:cs="Times New Roman"/>
          <w:sz w:val="24"/>
          <w:szCs w:val="24"/>
        </w:rPr>
        <w:t xml:space="preserve"> / плакат). </w:t>
      </w:r>
    </w:p>
    <w:p w:rsidR="0026131D" w:rsidRDefault="00721A1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4.2.2.4. Участники Конкурса: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1-4 классов;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5-9 классов;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10-11 классов, студенты среднего профессионального и высшего образования;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работники культуры, любители русской словесности (взрослые).</w:t>
      </w:r>
    </w:p>
    <w:p w:rsidR="0026131D" w:rsidRPr="0061370B" w:rsidRDefault="00721A1F" w:rsidP="0061370B">
      <w:pPr>
        <w:pStyle w:val="normal"/>
        <w:shd w:val="clear" w:color="auto" w:fill="FFFFFF"/>
        <w:ind w:left="1440"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370B">
        <w:rPr>
          <w:rFonts w:ascii="Times New Roman" w:eastAsia="Times New Roman" w:hAnsi="Times New Roman" w:cs="Times New Roman"/>
          <w:sz w:val="24"/>
          <w:szCs w:val="24"/>
        </w:rPr>
        <w:t xml:space="preserve">.2.2.5. </w:t>
      </w:r>
      <w:r w:rsidRPr="0087172A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 пройти по</w:t>
      </w:r>
      <w:r w:rsidR="0061370B" w:rsidRPr="0087172A">
        <w:rPr>
          <w:rFonts w:ascii="Times New Roman" w:eastAsia="Times New Roman" w:hAnsi="Times New Roman" w:cs="Times New Roman"/>
          <w:sz w:val="24"/>
          <w:szCs w:val="24"/>
        </w:rPr>
        <w:t xml:space="preserve"> ссылке</w:t>
      </w:r>
      <w:r w:rsidR="0061370B" w:rsidRPr="0087172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AF19D4">
          <w:rPr>
            <w:rStyle w:val="ab"/>
          </w:rPr>
          <w:t>https://docs.google.com/forms/d/19PIFZKlHN4hQyW47uv97keWnw_kHyVYGJXWrsrMpORE/edit?usp=sharing</w:t>
        </w:r>
      </w:hyperlink>
      <w:r w:rsidR="0061370B" w:rsidRPr="0087172A">
        <w:rPr>
          <w:rFonts w:ascii="Times New Roman" w:hAnsi="Times New Roman" w:cs="Times New Roman"/>
          <w:sz w:val="24"/>
          <w:szCs w:val="24"/>
        </w:rPr>
        <w:t xml:space="preserve">, </w:t>
      </w:r>
      <w:r w:rsidRPr="0087172A">
        <w:rPr>
          <w:rFonts w:ascii="Times New Roman" w:eastAsia="Times New Roman" w:hAnsi="Times New Roman" w:cs="Times New Roman"/>
          <w:sz w:val="24"/>
          <w:szCs w:val="24"/>
        </w:rPr>
        <w:t>заполнить анкету с регистрационными данными и загрузить рисунок в электронном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 до 25.03.2022 г.</w:t>
      </w:r>
    </w:p>
    <w:p w:rsidR="0026131D" w:rsidRDefault="00721A1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4.2.2.6. Критерии оценивания конкурсных работ</w:t>
      </w:r>
      <w:r w:rsidR="00F20A6B">
        <w:rPr>
          <w:rFonts w:ascii="Times New Roman" w:eastAsia="Times New Roman" w:hAnsi="Times New Roman" w:cs="Times New Roman"/>
          <w:sz w:val="24"/>
          <w:szCs w:val="24"/>
        </w:rPr>
        <w:t xml:space="preserve"> в номинациях «Портрет В. Г. Распутина», «Иркутск – середина Земли», «Иллюстрация к произведению В. Г. Распутина», «На реке Ангаре», «В тайге над Байкалом», «Таёжные цветы», «Малая родина»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10365" w:type="dxa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210"/>
        <w:gridCol w:w="1800"/>
        <w:gridCol w:w="1740"/>
        <w:gridCol w:w="1695"/>
        <w:gridCol w:w="1920"/>
      </w:tblGrid>
      <w:tr w:rsidR="0026131D">
        <w:trPr>
          <w:cantSplit/>
          <w:trHeight w:val="485"/>
          <w:tblHeader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6131D">
        <w:trPr>
          <w:cantSplit/>
          <w:trHeight w:val="37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рисунка</w:t>
            </w:r>
          </w:p>
        </w:tc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параметру</w:t>
            </w:r>
          </w:p>
        </w:tc>
        <w:tc>
          <w:tcPr>
            <w:tcW w:w="17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соответствие параметру</w:t>
            </w:r>
          </w:p>
        </w:tc>
        <w:tc>
          <w:tcPr>
            <w:tcW w:w="169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параметру с небольшими замечаниями</w:t>
            </w:r>
          </w:p>
        </w:tc>
        <w:tc>
          <w:tcPr>
            <w:tcW w:w="19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соответствие параметру</w:t>
            </w:r>
          </w:p>
        </w:tc>
      </w:tr>
      <w:tr w:rsidR="0026131D">
        <w:trPr>
          <w:cantSplit/>
          <w:trHeight w:val="31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 Конкурса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shd w:val="clear" w:color="auto" w:fill="FFFFFF"/>
              <w:ind w:firstLine="700"/>
              <w:jc w:val="both"/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6131D">
        <w:trPr>
          <w:cantSplit/>
          <w:trHeight w:val="37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shd w:val="clear" w:color="auto" w:fill="FFFFFF"/>
              <w:ind w:firstLine="700"/>
              <w:jc w:val="both"/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6131D">
        <w:trPr>
          <w:cantSplit/>
          <w:trHeight w:val="48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shd w:val="clear" w:color="auto" w:fill="FFFFFF"/>
              <w:ind w:firstLine="700"/>
              <w:jc w:val="both"/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6131D">
        <w:trPr>
          <w:cantSplit/>
          <w:trHeight w:val="48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shd w:val="clear" w:color="auto" w:fill="FFFFFF"/>
              <w:ind w:firstLine="700"/>
              <w:jc w:val="both"/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6131D">
        <w:trPr>
          <w:cantSplit/>
          <w:trHeight w:val="270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рисунка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shd w:val="clear" w:color="auto" w:fill="FFFFFF"/>
              <w:ind w:firstLine="700"/>
              <w:jc w:val="both"/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6131D" w:rsidTr="00F20A6B">
        <w:trPr>
          <w:cantSplit/>
          <w:trHeight w:val="784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художественное впечатление от работы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shd w:val="clear" w:color="auto" w:fill="FFFFFF"/>
              <w:ind w:firstLine="700"/>
              <w:jc w:val="both"/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31D" w:rsidRDefault="00261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F20A6B" w:rsidRDefault="00F20A6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4.2.2.7. Критерии оценивания конкурсных работ в номинации «10 фактов о В. Г. Распутине»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/ плакат):</w:t>
      </w:r>
    </w:p>
    <w:tbl>
      <w:tblPr>
        <w:tblStyle w:val="a5"/>
        <w:tblW w:w="10365" w:type="dxa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210"/>
        <w:gridCol w:w="1800"/>
        <w:gridCol w:w="1740"/>
        <w:gridCol w:w="1695"/>
        <w:gridCol w:w="1920"/>
      </w:tblGrid>
      <w:tr w:rsidR="00F20A6B" w:rsidRPr="001F7AEF" w:rsidTr="00721A1F">
        <w:trPr>
          <w:cantSplit/>
          <w:trHeight w:val="485"/>
          <w:tblHeader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F20A6B" w:rsidRPr="001F7AEF" w:rsidTr="00721A1F">
        <w:trPr>
          <w:cantSplit/>
          <w:trHeight w:val="37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1F7AEF" w:rsidP="002A7693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 w:rsidR="002A7693" w:rsidRPr="001F7A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оответствие теме конкурса</w:t>
            </w:r>
            <w:r w:rsidR="002A7693" w:rsidRPr="001F7A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параметру</w:t>
            </w:r>
          </w:p>
        </w:tc>
        <w:tc>
          <w:tcPr>
            <w:tcW w:w="17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соответствие параметру</w:t>
            </w:r>
          </w:p>
        </w:tc>
        <w:tc>
          <w:tcPr>
            <w:tcW w:w="169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параметру с небольшими замечаниями</w:t>
            </w:r>
          </w:p>
        </w:tc>
        <w:tc>
          <w:tcPr>
            <w:tcW w:w="19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соответствие параметру</w:t>
            </w:r>
          </w:p>
        </w:tc>
      </w:tr>
      <w:tr w:rsidR="00F20A6B" w:rsidRPr="001F7AEF" w:rsidTr="00721A1F">
        <w:trPr>
          <w:cantSplit/>
          <w:trHeight w:val="31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1F7AEF" w:rsidP="002A7693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2A7693" w:rsidRPr="001F7A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ригинальность идеи (интересное изобразительное решение)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6B" w:rsidRPr="001F7AEF" w:rsidTr="00721A1F">
        <w:trPr>
          <w:cantSplit/>
          <w:trHeight w:val="37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1F7AEF" w:rsidP="002A7693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</w:t>
            </w:r>
            <w:r w:rsidR="002A7693" w:rsidRPr="001F7A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ачество и аккуратность исполнения работы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6B" w:rsidRPr="001F7AEF" w:rsidTr="00721A1F">
        <w:trPr>
          <w:cantSplit/>
          <w:trHeight w:val="485"/>
          <w:tblHeader/>
        </w:trPr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9E43FA" w:rsidP="001F7AE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  <w:r w:rsidR="001F7AEF"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фактов, раскрывающих творческий путь писателя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shd w:val="clear" w:color="auto" w:fill="FFFFFF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A6B" w:rsidRPr="001F7AEF" w:rsidRDefault="00F20A6B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EF" w:rsidRPr="001F7AEF" w:rsidTr="001F7AEF">
        <w:trPr>
          <w:cantSplit/>
          <w:trHeight w:val="493"/>
          <w:tblHeader/>
        </w:trPr>
        <w:tc>
          <w:tcPr>
            <w:tcW w:w="32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AEF" w:rsidRPr="001F7AEF" w:rsidRDefault="001F7AEF" w:rsidP="00721A1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8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AEF" w:rsidRPr="001F7AEF" w:rsidRDefault="001F7AEF" w:rsidP="00721A1F">
            <w:pPr>
              <w:pStyle w:val="normal"/>
              <w:shd w:val="clear" w:color="auto" w:fill="FFFFFF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AEF" w:rsidRPr="001F7AEF" w:rsidRDefault="001F7AEF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AEF" w:rsidRPr="001F7AEF" w:rsidRDefault="001F7AEF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AEF" w:rsidRPr="001F7AEF" w:rsidRDefault="001F7AEF" w:rsidP="00721A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6B" w:rsidRPr="00F20A6B" w:rsidRDefault="00F20A6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4.2.2.8</w:t>
      </w:r>
      <w:r w:rsidR="00F20A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Работы, отправленные позже 25.03.2022 г., к участию в Конкурсе не допускаются.</w:t>
      </w:r>
    </w:p>
    <w:p w:rsidR="0026131D" w:rsidRPr="0087172A" w:rsidRDefault="00D72CEB" w:rsidP="0061370B">
      <w:pPr>
        <w:pStyle w:val="normal"/>
        <w:shd w:val="clear" w:color="auto" w:fill="FFFFFF"/>
        <w:ind w:left="1440"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4.2.2.9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объявляются 13.04.2022 г. на итоговом 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Фестиваля и публикуются </w:t>
      </w:r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на сайтах организаторов Фестиваля, а также на странице Фестиваля в социальной сети «</w:t>
      </w:r>
      <w:proofErr w:type="spellStart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 xml:space="preserve">». Для участия в итоговом </w:t>
      </w:r>
      <w:proofErr w:type="spellStart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 xml:space="preserve"> необходима предварительная регистрация по </w:t>
      </w:r>
      <w:r w:rsidR="00AF19D4">
        <w:rPr>
          <w:rFonts w:ascii="Times New Roman" w:eastAsia="Times New Roman" w:hAnsi="Times New Roman" w:cs="Times New Roman"/>
          <w:sz w:val="24"/>
          <w:szCs w:val="24"/>
        </w:rPr>
        <w:t xml:space="preserve">ссылке </w:t>
      </w:r>
      <w:hyperlink r:id="rId11" w:tgtFrame="_blank" w:history="1">
        <w:r w:rsidR="00AF19D4">
          <w:rPr>
            <w:rStyle w:val="ab"/>
          </w:rPr>
          <w:t>https://docs.google.com/forms/d/10Kj9kSpK1c4VQO6EAdJg8EucoPcQp4rK1asIFtpz1oM/edit?usp=sharing</w:t>
        </w:r>
      </w:hyperlink>
      <w:r w:rsidR="0061370B" w:rsidRPr="0087172A">
        <w:rPr>
          <w:sz w:val="24"/>
          <w:szCs w:val="24"/>
        </w:rPr>
        <w:t xml:space="preserve"> </w:t>
      </w:r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до 10.04</w:t>
      </w:r>
      <w:r w:rsidR="0087172A">
        <w:rPr>
          <w:rFonts w:ascii="Times New Roman" w:eastAsia="Times New Roman" w:hAnsi="Times New Roman" w:cs="Times New Roman"/>
          <w:sz w:val="24"/>
          <w:szCs w:val="24"/>
        </w:rPr>
        <w:t>.2022 </w:t>
      </w:r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72A">
        <w:rPr>
          <w:rFonts w:ascii="Times New Roman" w:eastAsia="Times New Roman" w:hAnsi="Times New Roman" w:cs="Times New Roman"/>
          <w:sz w:val="24"/>
          <w:szCs w:val="24"/>
        </w:rPr>
        <w:t>4.2.2.10</w:t>
      </w:r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. Жюри Конкурса формируется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из числа педагогических работников общего и дополнительного образования РФ, деятелей искусства РФ. Решение жюри пересмотру не подлежит.</w:t>
      </w: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4.2.2.11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 Рассылка наградных материалов осуществляется </w:t>
      </w:r>
      <w:r w:rsidR="00FB2C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4.04.2022 г.–15.05</w:t>
      </w:r>
      <w:r w:rsidR="00FB2CE9">
        <w:rPr>
          <w:rFonts w:ascii="Times New Roman" w:eastAsia="Times New Roman" w:hAnsi="Times New Roman" w:cs="Times New Roman"/>
          <w:sz w:val="24"/>
          <w:szCs w:val="24"/>
        </w:rPr>
        <w:t>.2022 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г. по электронным адресам, указанным при регистрации участников.</w:t>
      </w:r>
    </w:p>
    <w:p w:rsidR="0026131D" w:rsidRDefault="0026131D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установочный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 гости к Распутину»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Установочный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4.2.3.1. Дата  и время проведения Установочного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15.03.2022 г. в 10:00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31D" w:rsidRPr="0087172A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4.2.3.2.  Участники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Установочного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Оргкомитет Фестиваля; обучающиеся </w:t>
      </w:r>
      <w:r w:rsidRPr="009E43F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РФ; педагогические работники, работники культуры, любители </w:t>
      </w:r>
      <w:r w:rsidRPr="0087172A">
        <w:rPr>
          <w:rFonts w:ascii="Times New Roman" w:eastAsia="Times New Roman" w:hAnsi="Times New Roman" w:cs="Times New Roman"/>
          <w:sz w:val="24"/>
          <w:szCs w:val="24"/>
        </w:rPr>
        <w:t>русской словесности (взрослые).</w:t>
      </w:r>
    </w:p>
    <w:p w:rsidR="0026131D" w:rsidRPr="00AF19D4" w:rsidRDefault="00FB2CE9" w:rsidP="00AF19D4">
      <w:pPr>
        <w:pStyle w:val="normal"/>
        <w:shd w:val="clear" w:color="auto" w:fill="FFFFFF"/>
        <w:ind w:left="7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eastAsia="Times New Roman" w:hAnsi="Times New Roman" w:cs="Times New Roman"/>
          <w:sz w:val="24"/>
          <w:szCs w:val="24"/>
        </w:rPr>
        <w:t>4.2.3.3</w:t>
      </w:r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 xml:space="preserve">. Для участия в </w:t>
      </w:r>
      <w:proofErr w:type="gramStart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Установочном</w:t>
      </w:r>
      <w:proofErr w:type="gramEnd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="00721A1F" w:rsidRPr="0087172A">
        <w:rPr>
          <w:rFonts w:ascii="Times New Roman" w:eastAsia="Times New Roman" w:hAnsi="Times New Roman" w:cs="Times New Roman"/>
          <w:sz w:val="24"/>
          <w:szCs w:val="24"/>
        </w:rPr>
        <w:t xml:space="preserve"> необходима предварительная регистрация по</w:t>
      </w:r>
      <w:r w:rsidR="0087172A" w:rsidRPr="0087172A">
        <w:rPr>
          <w:rFonts w:ascii="Times New Roman" w:hAnsi="Times New Roman" w:cs="Times New Roman"/>
          <w:sz w:val="24"/>
          <w:szCs w:val="24"/>
        </w:rPr>
        <w:t xml:space="preserve"> ссылке </w:t>
      </w:r>
      <w:hyperlink r:id="rId12" w:tgtFrame="_blank" w:history="1">
        <w:r w:rsidR="00AF19D4">
          <w:rPr>
            <w:rStyle w:val="ab"/>
          </w:rPr>
          <w:t>https://docs.google.c</w:t>
        </w:r>
        <w:r w:rsidR="00AF19D4">
          <w:rPr>
            <w:rStyle w:val="ab"/>
          </w:rPr>
          <w:t>o</w:t>
        </w:r>
        <w:r w:rsidR="00AF19D4">
          <w:rPr>
            <w:rStyle w:val="ab"/>
          </w:rPr>
          <w:t>m/forms/d/1Nnnu_OTFYyqVY3F2BUA_t4pLNm5O_882yoT5ILkc-yY/edit?usp=sharing</w:t>
        </w:r>
      </w:hyperlink>
      <w:r w:rsidR="0087172A" w:rsidRPr="0087172A">
        <w:rPr>
          <w:rFonts w:ascii="Times New Roman" w:hAnsi="Times New Roman" w:cs="Times New Roman"/>
          <w:sz w:val="24"/>
          <w:szCs w:val="24"/>
        </w:rPr>
        <w:t>.</w:t>
      </w:r>
    </w:p>
    <w:p w:rsidR="0026131D" w:rsidRDefault="00D72CEB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4.2.3.4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 Рассылка сертификатов участников Установочного 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14.04.2022 г.–15.05.2022 г. по электронным адресам, указанным при регистрации.</w:t>
      </w:r>
    </w:p>
    <w:p w:rsidR="0026131D" w:rsidRDefault="0026131D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</w:t>
      </w:r>
      <w:proofErr w:type="spellStart"/>
      <w:r w:rsidR="00E175D6">
        <w:rPr>
          <w:rFonts w:ascii="Times New Roman" w:eastAsia="Times New Roman" w:hAnsi="Times New Roman" w:cs="Times New Roman"/>
          <w:b/>
          <w:sz w:val="24"/>
          <w:szCs w:val="24"/>
        </w:rPr>
        <w:t>онлайн-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викторина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«Открывая мир Валентина Распутина» </w:t>
      </w:r>
      <w:r>
        <w:rPr>
          <w:rFonts w:ascii="Times New Roman" w:eastAsia="Times New Roman" w:hAnsi="Times New Roman" w:cs="Times New Roman"/>
          <w:sz w:val="24"/>
          <w:szCs w:val="24"/>
        </w:rPr>
        <w:t>(далее Викторина)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4.2.4.1. Сроки проведения Викторины: 15.03.2022 г.–25.03.2022 г.</w:t>
      </w: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4.2.4.2. Участники Викторины: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1-4 классов;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5-9 классов;</w:t>
      </w:r>
    </w:p>
    <w:p w:rsidR="00B94B7F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10-11 классов, студенты среднего профессионального и высшего образования;</w:t>
      </w:r>
    </w:p>
    <w:p w:rsidR="00B94B7F" w:rsidRPr="00A678E6" w:rsidRDefault="00B94B7F" w:rsidP="00B94B7F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работники культуры, любители русской словесности (</w:t>
      </w:r>
      <w:r w:rsidRPr="00A678E6">
        <w:rPr>
          <w:rFonts w:ascii="Times New Roman" w:eastAsia="Times New Roman" w:hAnsi="Times New Roman" w:cs="Times New Roman"/>
          <w:sz w:val="24"/>
          <w:szCs w:val="24"/>
        </w:rPr>
        <w:t>взрослые).</w:t>
      </w:r>
    </w:p>
    <w:p w:rsidR="0026131D" w:rsidRPr="00A678E6" w:rsidRDefault="00721A1F">
      <w:pPr>
        <w:pStyle w:val="normal"/>
        <w:shd w:val="clear" w:color="auto" w:fill="FFFFFF"/>
        <w:ind w:left="21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8E6">
        <w:rPr>
          <w:rFonts w:ascii="Times New Roman" w:eastAsia="Times New Roman" w:hAnsi="Times New Roman" w:cs="Times New Roman"/>
          <w:sz w:val="24"/>
          <w:szCs w:val="24"/>
        </w:rPr>
        <w:t>4.2.4.3.  Для участия в Викторине необходимо пройти по ссылкам:</w:t>
      </w:r>
    </w:p>
    <w:p w:rsidR="00A678E6" w:rsidRPr="0087172A" w:rsidRDefault="00AF19D4" w:rsidP="0087172A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>
          <w:rPr>
            <w:rStyle w:val="ab"/>
          </w:rPr>
          <w:t>https://docs.google.com/forms/d/1TrfZt6pVlhBdPulTdfvROUuwx0AsDsfpVF5CTEjeGPk/edit?usp=sharing</w:t>
        </w:r>
      </w:hyperlink>
      <w:r w:rsidR="0087172A" w:rsidRPr="0087172A">
        <w:rPr>
          <w:rFonts w:ascii="Times New Roman" w:hAnsi="Times New Roman" w:cs="Times New Roman"/>
          <w:sz w:val="24"/>
          <w:szCs w:val="24"/>
        </w:rPr>
        <w:t xml:space="preserve"> (</w:t>
      </w:r>
      <w:r w:rsidR="00A678E6" w:rsidRPr="0087172A">
        <w:rPr>
          <w:rFonts w:ascii="Times New Roman" w:eastAsia="Times New Roman" w:hAnsi="Times New Roman" w:cs="Times New Roman"/>
          <w:sz w:val="24"/>
          <w:szCs w:val="24"/>
        </w:rPr>
        <w:t>ученики 1-4 классов):</w:t>
      </w:r>
    </w:p>
    <w:p w:rsidR="00A678E6" w:rsidRPr="0087172A" w:rsidRDefault="00AF19D4" w:rsidP="0087172A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>
          <w:rPr>
            <w:rStyle w:val="ab"/>
          </w:rPr>
          <w:t>https://docs.google.com/forms/d/1ml_DaC-ZvDOaVTIhKkJCCCmjgfsIgoq3TAMaYuEruBs/edit?usp=sharing</w:t>
        </w:r>
      </w:hyperlink>
      <w:r w:rsidR="0087172A" w:rsidRPr="0087172A">
        <w:rPr>
          <w:rFonts w:ascii="Times New Roman" w:hAnsi="Times New Roman" w:cs="Times New Roman"/>
          <w:sz w:val="24"/>
          <w:szCs w:val="24"/>
        </w:rPr>
        <w:t xml:space="preserve"> (</w:t>
      </w:r>
      <w:r w:rsidR="00A678E6" w:rsidRPr="0087172A">
        <w:rPr>
          <w:rFonts w:ascii="Times New Roman" w:eastAsia="Times New Roman" w:hAnsi="Times New Roman" w:cs="Times New Roman"/>
          <w:sz w:val="24"/>
          <w:szCs w:val="24"/>
        </w:rPr>
        <w:t>ученики 5-9 классов);</w:t>
      </w:r>
    </w:p>
    <w:p w:rsidR="00A678E6" w:rsidRPr="0087172A" w:rsidRDefault="00AF19D4" w:rsidP="0087172A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>
          <w:rPr>
            <w:rStyle w:val="ab"/>
          </w:rPr>
          <w:t>https://docs.google.com/forms/d/1oWjpdqJmMjuA0c8299sEyl81FG_XBZu2w30oQBlXa0E/edit?usp=sharing</w:t>
        </w:r>
      </w:hyperlink>
      <w:r w:rsidR="0087172A" w:rsidRPr="0087172A">
        <w:rPr>
          <w:rFonts w:ascii="Times New Roman" w:hAnsi="Times New Roman" w:cs="Times New Roman"/>
          <w:sz w:val="24"/>
          <w:szCs w:val="24"/>
        </w:rPr>
        <w:t xml:space="preserve"> (</w:t>
      </w:r>
      <w:r w:rsidR="00A678E6" w:rsidRPr="0087172A">
        <w:rPr>
          <w:rFonts w:ascii="Times New Roman" w:eastAsia="Times New Roman" w:hAnsi="Times New Roman" w:cs="Times New Roman"/>
          <w:sz w:val="24"/>
          <w:szCs w:val="24"/>
        </w:rPr>
        <w:t>ученики 10-11 классов, студенты среднего профессионального и высшего образования);</w:t>
      </w:r>
    </w:p>
    <w:p w:rsidR="00A678E6" w:rsidRPr="0087172A" w:rsidRDefault="00AF19D4" w:rsidP="0087172A">
      <w:pPr>
        <w:pStyle w:val="normal"/>
        <w:shd w:val="clear" w:color="auto" w:fill="FFFFFF"/>
        <w:ind w:left="2127"/>
        <w:jc w:val="both"/>
        <w:rPr>
          <w:szCs w:val="24"/>
        </w:rPr>
      </w:pPr>
      <w:hyperlink r:id="rId16" w:tgtFrame="_blank" w:history="1">
        <w:r>
          <w:rPr>
            <w:rStyle w:val="ab"/>
          </w:rPr>
          <w:t>https://docs.google.com/forms/d/1XqDP8N8Hf9qSK1ZMol60hSelIE7hsvR3qY4GAjQk2lA/edit?usp=sharing</w:t>
        </w:r>
      </w:hyperlink>
      <w:r w:rsidR="0087172A" w:rsidRPr="0087172A">
        <w:rPr>
          <w:rFonts w:ascii="Times New Roman" w:hAnsi="Times New Roman" w:cs="Times New Roman"/>
          <w:sz w:val="24"/>
          <w:szCs w:val="24"/>
        </w:rPr>
        <w:t xml:space="preserve"> (</w:t>
      </w:r>
      <w:r w:rsidR="00A678E6" w:rsidRPr="0087172A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работники культуры, любители русской словесности (взрослые</w:t>
      </w:r>
      <w:r w:rsidR="00A678E6" w:rsidRPr="00A678E6">
        <w:rPr>
          <w:rFonts w:ascii="Times New Roman" w:eastAsia="Times New Roman" w:hAnsi="Times New Roman" w:cs="Times New Roman"/>
          <w:sz w:val="24"/>
          <w:szCs w:val="24"/>
        </w:rPr>
        <w:t>)).</w:t>
      </w:r>
    </w:p>
    <w:p w:rsidR="0026131D" w:rsidRDefault="00721A1F">
      <w:pPr>
        <w:pStyle w:val="normal"/>
        <w:shd w:val="clear" w:color="auto" w:fill="FFFFFF"/>
        <w:ind w:left="21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8E6">
        <w:rPr>
          <w:rFonts w:ascii="Times New Roman" w:eastAsia="Times New Roman" w:hAnsi="Times New Roman" w:cs="Times New Roman"/>
          <w:sz w:val="24"/>
          <w:szCs w:val="24"/>
        </w:rPr>
        <w:t>4.2.4.4.  Принять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Викторине возможно только один раз.</w:t>
      </w:r>
    </w:p>
    <w:p w:rsidR="0026131D" w:rsidRDefault="00721A1F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4.2.4.5.  Для подготовки к Викторине необходимо ознакомиться с рекомендательным списком произведений В. Г. Распутина:</w:t>
      </w:r>
    </w:p>
    <w:p w:rsidR="0026131D" w:rsidRDefault="00721A1F">
      <w:pPr>
        <w:pStyle w:val="normal"/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Список </w:t>
      </w:r>
      <w:r w:rsidR="00E175D6">
        <w:rPr>
          <w:rFonts w:ascii="Times New Roman" w:eastAsia="Times New Roman" w:hAnsi="Times New Roman" w:cs="Times New Roman"/>
          <w:i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В. Г. Распутина</w:t>
      </w:r>
    </w:p>
    <w:p w:rsidR="0026131D" w:rsidRDefault="00721A1F" w:rsidP="00A678E6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A678E6">
        <w:rPr>
          <w:rFonts w:ascii="Times New Roman" w:eastAsia="Times New Roman" w:hAnsi="Times New Roman" w:cs="Times New Roman"/>
          <w:i/>
          <w:sz w:val="24"/>
          <w:szCs w:val="24"/>
        </w:rPr>
        <w:t>учеников 1–4 классов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6131D" w:rsidRDefault="0026131D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numPr>
          <w:ilvl w:val="0"/>
          <w:numId w:val="4"/>
        </w:numPr>
        <w:shd w:val="clear" w:color="auto" w:fill="FFFFFF"/>
        <w:spacing w:line="240" w:lineRule="auto"/>
        <w:ind w:left="0" w:firstLine="566"/>
        <w:jc w:val="both"/>
        <w:rPr>
          <w:b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Распутин В. Г. В тайге над Байкалом: рассказы («По берегу по байкальскому»; «Тропа»; «Смерч»; «Сосны»; «Костер»; «Ягоды»; «Дождь»; «Ночь; «Утро»; «Я это видел»; «Байкал светится...»).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М.: «Малыш», 1987 [Электронный ресурс]. – URL:</w:t>
      </w:r>
      <w:hyperlink r:id="rId17">
        <w: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https://itexts.net/avtor-valentin-grigorevich-rasputin/134388-v-tayge-nad-baykalom-valentin-rasputin.html</w:t>
        </w:r>
      </w:hyperlink>
    </w:p>
    <w:p w:rsidR="0026131D" w:rsidRDefault="00721A1F">
      <w:pPr>
        <w:pStyle w:val="normal"/>
        <w:numPr>
          <w:ilvl w:val="0"/>
          <w:numId w:val="4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На реке Ангаре: рассказы («День рождения»; «Ночная гроза»; «Лёд идёт!»; «На теплоходе»; «За рекой»; «В лодке»). – М.: «Малыш», 1983 [Электронный ресурс]. – URL:</w:t>
      </w:r>
      <w:hyperlink r:id="rId1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http://ladoved.narod.ru/skazki2/26_angara/angara.pdf</w:t>
        </w:r>
      </w:hyperlink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Список </w:t>
      </w:r>
      <w:r w:rsidR="00E175D6" w:rsidRPr="00A678E6">
        <w:rPr>
          <w:rFonts w:ascii="Times New Roman" w:eastAsia="Times New Roman" w:hAnsi="Times New Roman" w:cs="Times New Roman"/>
          <w:i/>
          <w:sz w:val="24"/>
          <w:szCs w:val="24"/>
        </w:rPr>
        <w:t>произведений</w:t>
      </w:r>
      <w:r w:rsidRPr="00A67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В. Г. Распутина</w:t>
      </w:r>
    </w:p>
    <w:p w:rsidR="0026131D" w:rsidRPr="00A678E6" w:rsidRDefault="00721A1F" w:rsidP="00A678E6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A678E6">
        <w:rPr>
          <w:rFonts w:ascii="Times New Roman" w:eastAsia="Times New Roman" w:hAnsi="Times New Roman" w:cs="Times New Roman"/>
          <w:i/>
          <w:sz w:val="24"/>
          <w:szCs w:val="24"/>
        </w:rPr>
        <w:t>учеников 5–9 классов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6131D" w:rsidRDefault="00721A1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721A1F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Распутин В. Г. Земля Родины: рассказы («Саяны»; «Весна»; «Горные речки»; «Снег»; «В оленьем стаде»; «Соболь»; «Кабарга»; «Почему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тофалары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живут в Саянах»; «Ты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тофалар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 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тофалар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 [Электронный ресурс].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URL:</w:t>
      </w:r>
      <w:hyperlink r:id="rId2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https://polny-shkaf.livejournal.com/242872.html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  <w:hyperlink r:id="rId2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https://detstvo.irkutsk.ru/authors/fulltext.php?text_id=134&amp;author_id=40</w:t>
        </w:r>
      </w:hyperlink>
    </w:p>
    <w:p w:rsidR="0026131D" w:rsidRDefault="00721A1F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Распутин В.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(отрывок из повести «Последний срок»)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ресурс]. – URL:</w:t>
      </w:r>
      <w:hyperlink r:id="rId2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https://ryb-int1.edu.yar.ru/stranichka_uchitelya_dot__fayli/karpenko_v_dot_a_dot_/rasputin/rasputin_igrenka.pdf</w:t>
        </w:r>
      </w:hyperlink>
    </w:p>
    <w:p w:rsidR="0026131D" w:rsidRDefault="00721A1F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Красный день [Электронный ресурс]. – URL:</w:t>
      </w:r>
      <w:hyperlink r:id="rId2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https://detstvo.irkutsk.ru/authors/fulltext.php?text_id=133&amp;author_id=40</w:t>
        </w:r>
      </w:hyperlink>
    </w:p>
    <w:p w:rsidR="0026131D" w:rsidRDefault="00721A1F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Мама куда-то ушла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ресурс]. – URL:</w:t>
      </w:r>
      <w:hyperlink r:id="rId2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https://detstvo.irkutsk.ru/authors/fulltext.php?text_id=135&amp;author_id=40</w:t>
        </w:r>
      </w:hyperlink>
    </w:p>
    <w:p w:rsidR="0026131D" w:rsidRDefault="00721A1F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Распутин В. Г. Уроки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французского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ресурс]. – URL:</w:t>
      </w:r>
      <w:hyperlink r:id="rId3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https://skazki.rustih.ru/valentin-rasputin-uroki-francuzskogo/</w:t>
        </w:r>
      </w:hyperlink>
    </w:p>
    <w:p w:rsidR="0026131D" w:rsidRDefault="00721A1F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Распутин 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передать вороне? [Электронный ресурс]. – URL:</w:t>
      </w:r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http://vgrasputin.ru/uploads/texti/rasskazi/7.pdf</w:t>
        </w:r>
      </w:hyperlink>
    </w:p>
    <w:p w:rsidR="0026131D" w:rsidRPr="00434DDE" w:rsidRDefault="00721A1F" w:rsidP="00434DDE">
      <w:pPr>
        <w:pStyle w:val="normal"/>
        <w:numPr>
          <w:ilvl w:val="0"/>
          <w:numId w:val="3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Я забыл спросить у Лешки [Электронный ресурс]. – URL:</w:t>
      </w:r>
      <w:hyperlink r:id="rId3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http://vgrasputin.ru/uploads/texti/rasskazi/1.pdf</w:t>
        </w:r>
      </w:hyperlink>
      <w:r w:rsidRPr="00434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Pr="00434DDE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DDE">
        <w:rPr>
          <w:rFonts w:ascii="Times New Roman" w:eastAsia="Times New Roman" w:hAnsi="Times New Roman" w:cs="Times New Roman"/>
          <w:i/>
          <w:sz w:val="24"/>
          <w:szCs w:val="24"/>
        </w:rPr>
        <w:t xml:space="preserve">Список </w:t>
      </w:r>
      <w:r w:rsidR="00E175D6" w:rsidRPr="00434DDE">
        <w:rPr>
          <w:rFonts w:ascii="Times New Roman" w:eastAsia="Times New Roman" w:hAnsi="Times New Roman" w:cs="Times New Roman"/>
          <w:i/>
          <w:sz w:val="24"/>
          <w:szCs w:val="24"/>
        </w:rPr>
        <w:t>произведений</w:t>
      </w:r>
      <w:r w:rsidRPr="00434DDE">
        <w:rPr>
          <w:rFonts w:ascii="Times New Roman" w:eastAsia="Times New Roman" w:hAnsi="Times New Roman" w:cs="Times New Roman"/>
          <w:i/>
          <w:sz w:val="24"/>
          <w:szCs w:val="24"/>
        </w:rPr>
        <w:t xml:space="preserve"> В. Г. Распутина</w:t>
      </w:r>
    </w:p>
    <w:p w:rsidR="00434DDE" w:rsidRDefault="00721A1F" w:rsidP="00434DDE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DDE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434DDE" w:rsidRPr="00434DDE">
        <w:rPr>
          <w:rFonts w:ascii="Times New Roman" w:eastAsia="Times New Roman" w:hAnsi="Times New Roman" w:cs="Times New Roman"/>
          <w:i/>
          <w:sz w:val="24"/>
          <w:szCs w:val="24"/>
        </w:rPr>
        <w:t>учеников</w:t>
      </w:r>
      <w:r w:rsidR="00434DDE">
        <w:rPr>
          <w:rFonts w:ascii="Times New Roman" w:eastAsia="Times New Roman" w:hAnsi="Times New Roman" w:cs="Times New Roman"/>
          <w:i/>
          <w:sz w:val="24"/>
          <w:szCs w:val="24"/>
        </w:rPr>
        <w:t xml:space="preserve"> 10-11 классов,</w:t>
      </w:r>
    </w:p>
    <w:p w:rsidR="0026131D" w:rsidRPr="00434DDE" w:rsidRDefault="00434DDE" w:rsidP="00434DDE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DDE">
        <w:rPr>
          <w:rFonts w:ascii="Times New Roman" w:eastAsia="Times New Roman" w:hAnsi="Times New Roman" w:cs="Times New Roman"/>
          <w:i/>
          <w:sz w:val="24"/>
          <w:szCs w:val="24"/>
        </w:rPr>
        <w:t>студентов среднего профессионального и высшего образования</w:t>
      </w:r>
      <w:r w:rsidR="00721A1F" w:rsidRPr="00434DD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6131D" w:rsidRDefault="00721A1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Век живи – век люби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ресурс]. – URL:</w:t>
      </w:r>
      <w:hyperlink r:id="rId3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https://skazki.rustih.ru/valentin-rasputin-vek-zhivi-vek-lyubi/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Дочь Ивана, мать Ивана [Электронный ресурс]. – URL:</w:t>
      </w:r>
      <w:hyperlink r:id="rId3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https://www.litmir.me/br/?b=136441&amp;p=1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Женский разговор [Электронный ресурс]. – URL:</w:t>
      </w:r>
      <w:hyperlink r:id="rId4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https://www.pravmir.ru/zhenskij-razgovor/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Наташа [Электронный ресурс]. – URL:</w:t>
      </w:r>
      <w:hyperlink r:id="rId4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https://skazki.rustih.ru/valentin-rasputin-natasha/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Нежданно-негаданно [Электронный ресурс]. – URL:</w:t>
      </w:r>
      <w:hyperlink r:id="rId4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https://www.4italka.ru/proza-main/sovremennaya_proza/45250/fulltext.htm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Пожар [Электронный ресурс]. – URL:</w:t>
      </w:r>
      <w:hyperlink r:id="rId4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http://lib.ru/PROZA/RASPUTIN/pozhar.txt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Прощание с Матёрой [Электронный ресурс]. – URL:</w:t>
      </w:r>
      <w:hyperlink r:id="rId4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http://lib.ru/PROZA/RASPUTIN/matera.txt</w:t>
        </w:r>
      </w:hyperlink>
    </w:p>
    <w:p w:rsidR="0026131D" w:rsidRDefault="00721A1F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Распутин В.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Рудольфио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ресурс]. – URL:</w:t>
      </w:r>
      <w:hyperlink r:id="rId5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http://vgrasputin.ru/uploads/texti/rasskazi/3.pdf</w:t>
        </w:r>
      </w:hyperlink>
    </w:p>
    <w:p w:rsidR="0026131D" w:rsidRDefault="00721A1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Список </w:t>
      </w:r>
      <w:r w:rsidR="00E175D6" w:rsidRPr="00434DDE">
        <w:rPr>
          <w:rFonts w:ascii="Times New Roman" w:eastAsia="Times New Roman" w:hAnsi="Times New Roman" w:cs="Times New Roman"/>
          <w:i/>
          <w:sz w:val="24"/>
          <w:szCs w:val="24"/>
        </w:rPr>
        <w:t>произведений</w:t>
      </w:r>
      <w:r w:rsidRPr="00434D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В. Г. Распутина</w:t>
      </w:r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для педагогических работников, работников культуры,</w:t>
      </w:r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любител</w:t>
      </w:r>
      <w:r w:rsidR="00E175D6">
        <w:rPr>
          <w:rFonts w:ascii="Times New Roman" w:eastAsia="Times New Roman" w:hAnsi="Times New Roman" w:cs="Times New Roman"/>
          <w:i/>
          <w:sz w:val="24"/>
          <w:szCs w:val="24"/>
        </w:rPr>
        <w:t>ей русской словесности (взрослых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26131D" w:rsidRDefault="00721A1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Деньги для Марии [Электронный ресурс]. – URL:</w:t>
      </w:r>
      <w:hyperlink r:id="rId5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http://lib.ru/PROZA/RASPUTIN/dengi.txt</w:t>
        </w:r>
      </w:hyperlink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Дочь Ивана, мать Ивана [Электронный ресурс]. – URL:https://www.litmir.me/br/?b=136441&amp;p=1</w:t>
      </w:r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Пожар [Электронный ресурс]. – URL:</w:t>
      </w:r>
      <w:hyperlink r:id="rId5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http://lib.ru/PROZA/RASPUTIN/pozhar.txt</w:t>
        </w:r>
      </w:hyperlink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Последний срок [Электронный ресурс]. – URL:</w:t>
      </w:r>
      <w:hyperlink r:id="rId5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https://www.litmir.me/br/?b=22931&amp;p=1</w:t>
        </w:r>
      </w:hyperlink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Прощание с Матёрой [Электронный ресурс]. – URL:</w:t>
      </w:r>
      <w:hyperlink r:id="rId5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http://lib.ru/PROZA/RASPUTIN/matera.txt</w:t>
        </w:r>
      </w:hyperlink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Сибирь, Сибирь…</w:t>
      </w:r>
      <w: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ресурс]. – URL:</w:t>
      </w:r>
      <w:hyperlink r:id="rId61" w:anchor="section_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https://www.litmir.me/br/?b=259528&amp;p=1#section_2</w:t>
        </w:r>
      </w:hyperlink>
    </w:p>
    <w:p w:rsidR="0026131D" w:rsidRDefault="00721A1F">
      <w:pPr>
        <w:pStyle w:val="normal"/>
        <w:numPr>
          <w:ilvl w:val="0"/>
          <w:numId w:val="2"/>
        </w:numPr>
        <w:shd w:val="clear" w:color="auto" w:fill="FFFFFF"/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Распутин В. Г. Тётка Улита [Электронный ресурс]. – URL:</w:t>
      </w:r>
      <w:hyperlink r:id="rId6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https://skazki.rustih.ru/valentin-rasputin-tetka-ulita/</w:t>
        </w:r>
      </w:hyperlink>
    </w:p>
    <w:p w:rsidR="0026131D" w:rsidRDefault="00721A1F">
      <w:pPr>
        <w:pStyle w:val="normal"/>
        <w:shd w:val="clear" w:color="auto" w:fill="FFFFFF"/>
        <w:spacing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Pr="00434DDE" w:rsidRDefault="00721A1F" w:rsidP="00434DDE">
      <w:pPr>
        <w:pStyle w:val="normal"/>
        <w:shd w:val="clear" w:color="auto" w:fill="FFFFFF"/>
        <w:ind w:left="14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4.2.4.6. Результаты Викторины объявляются 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>13.04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 г. на итоговом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Фестиваля и публикуются на сайтах организаторов Фестиваля, а также на странице Фестиваля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75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4" w:history="1">
        <w:r w:rsidR="00434DDE" w:rsidRPr="007D2D1D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https://www.instagram.com/zharkoye.plamya</w:t>
        </w:r>
        <w:proofErr w:type="gramStart"/>
        <w:r w:rsidR="00434DDE" w:rsidRPr="007D2D1D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/</w:t>
        </w:r>
      </w:hyperlink>
      <w:r w:rsidR="00434DDE" w:rsidRPr="007D2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5D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175D6">
        <w:rPr>
          <w:rFonts w:ascii="Times New Roman" w:eastAsia="Times New Roman" w:hAnsi="Times New Roman" w:cs="Times New Roman"/>
          <w:sz w:val="24"/>
          <w:szCs w:val="24"/>
        </w:rPr>
        <w:t xml:space="preserve">ля участия в итоговом </w:t>
      </w:r>
      <w:proofErr w:type="spellStart"/>
      <w:r w:rsidRPr="00E175D6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Pr="00E175D6">
        <w:rPr>
          <w:rFonts w:ascii="Times New Roman" w:eastAsia="Times New Roman" w:hAnsi="Times New Roman" w:cs="Times New Roman"/>
          <w:sz w:val="24"/>
          <w:szCs w:val="24"/>
        </w:rPr>
        <w:t xml:space="preserve"> необходима предварительная регистрация по</w:t>
      </w:r>
      <w:r w:rsidR="00AF19D4">
        <w:rPr>
          <w:rFonts w:ascii="Times New Roman" w:eastAsia="Times New Roman" w:hAnsi="Times New Roman" w:cs="Times New Roman"/>
          <w:sz w:val="24"/>
          <w:szCs w:val="24"/>
        </w:rPr>
        <w:t xml:space="preserve"> ссылке </w:t>
      </w:r>
      <w:hyperlink r:id="rId65" w:tgtFrame="_blank" w:history="1">
        <w:r w:rsidR="00AF19D4">
          <w:rPr>
            <w:rStyle w:val="ab"/>
          </w:rPr>
          <w:t>https://docs</w:t>
        </w:r>
        <w:r w:rsidR="00AF19D4">
          <w:rPr>
            <w:rStyle w:val="ab"/>
          </w:rPr>
          <w:t>.</w:t>
        </w:r>
        <w:r w:rsidR="00AF19D4">
          <w:rPr>
            <w:rStyle w:val="ab"/>
          </w:rPr>
          <w:t>google.com/forms/d/10Kj9kSpK1c4VQO6EAdJg8EucoPcQp4rK1asIFtpz1oM/edit?usp=sharing</w:t>
        </w:r>
      </w:hyperlink>
      <w:r w:rsidR="00E175D6">
        <w:rPr>
          <w:rFonts w:ascii="Times New Roman" w:hAnsi="Times New Roman" w:cs="Times New Roman"/>
          <w:b/>
        </w:rPr>
        <w:t xml:space="preserve"> 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>до 10.04</w:t>
      </w:r>
      <w:r w:rsidRPr="00E175D6">
        <w:rPr>
          <w:rFonts w:ascii="Times New Roman" w:eastAsia="Times New Roman" w:hAnsi="Times New Roman" w:cs="Times New Roman"/>
          <w:sz w:val="24"/>
          <w:szCs w:val="24"/>
        </w:rPr>
        <w:t>.2022 г.</w:t>
      </w:r>
    </w:p>
    <w:p w:rsidR="0026131D" w:rsidRDefault="00721A1F">
      <w:pPr>
        <w:pStyle w:val="normal"/>
        <w:shd w:val="clear" w:color="auto" w:fill="FFFFFF"/>
        <w:ind w:left="14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4.2.4.7. Жюри Викторины формируется из числа пед</w:t>
      </w:r>
      <w:r w:rsidR="008F2E47">
        <w:rPr>
          <w:rFonts w:ascii="Times New Roman" w:eastAsia="Times New Roman" w:hAnsi="Times New Roman" w:cs="Times New Roman"/>
          <w:sz w:val="24"/>
          <w:szCs w:val="24"/>
        </w:rPr>
        <w:t xml:space="preserve">агогических работников общего,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</w:t>
      </w:r>
      <w:r w:rsidR="008F2E47">
        <w:rPr>
          <w:rFonts w:ascii="Times New Roman" w:eastAsia="Times New Roman" w:hAnsi="Times New Roman" w:cs="Times New Roman"/>
          <w:sz w:val="24"/>
          <w:szCs w:val="24"/>
        </w:rPr>
        <w:t>и высшего образования, а также деятелей науки РФ</w:t>
      </w:r>
      <w:r>
        <w:rPr>
          <w:rFonts w:ascii="Times New Roman" w:eastAsia="Times New Roman" w:hAnsi="Times New Roman" w:cs="Times New Roman"/>
          <w:sz w:val="24"/>
          <w:szCs w:val="24"/>
        </w:rPr>
        <w:t>. Решение жюри пересмотру не подлежит.</w:t>
      </w:r>
    </w:p>
    <w:p w:rsidR="0026131D" w:rsidRDefault="00721A1F">
      <w:pPr>
        <w:pStyle w:val="normal"/>
        <w:shd w:val="clear" w:color="auto" w:fill="FFFFFF"/>
        <w:ind w:left="14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4.2.4.8. Рассылка наград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>ных материалов осуществляется 14.04.2022 г.–15.05</w:t>
      </w:r>
      <w:r>
        <w:rPr>
          <w:rFonts w:ascii="Times New Roman" w:eastAsia="Times New Roman" w:hAnsi="Times New Roman" w:cs="Times New Roman"/>
          <w:sz w:val="24"/>
          <w:szCs w:val="24"/>
        </w:rPr>
        <w:t>.2022 г. по электронным адресам, указанным при регистрации участников.</w:t>
      </w:r>
    </w:p>
    <w:p w:rsidR="0026131D" w:rsidRDefault="0026131D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5C12" w:rsidRDefault="00445C12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4.2.5. </w:t>
      </w:r>
      <w:proofErr w:type="spellStart"/>
      <w:r w:rsidRPr="003E399F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proofErr w:type="spellEnd"/>
      <w:r w:rsidRPr="003E399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34DDE">
        <w:rPr>
          <w:rFonts w:ascii="Times New Roman" w:eastAsia="Times New Roman" w:hAnsi="Times New Roman" w:cs="Times New Roman"/>
          <w:b/>
          <w:sz w:val="24"/>
          <w:szCs w:val="24"/>
        </w:rPr>
        <w:t>: В</w:t>
      </w:r>
      <w:r w:rsidRPr="003E399F">
        <w:rPr>
          <w:rFonts w:ascii="Times New Roman" w:eastAsia="Times New Roman" w:hAnsi="Times New Roman" w:cs="Times New Roman"/>
          <w:b/>
          <w:sz w:val="24"/>
          <w:szCs w:val="24"/>
        </w:rPr>
        <w:t>сероссийская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XXVIII</w:t>
      </w:r>
      <w:r w:rsidRPr="00445C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Кудрявцевские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педагогические чтения» «Векторы развития филологии в контексте модернизации современного филологического образования» </w:t>
      </w:r>
      <w:r w:rsidRPr="00445C12">
        <w:rPr>
          <w:rFonts w:ascii="Times New Roman" w:eastAsia="Times New Roman" w:hAnsi="Times New Roman" w:cs="Times New Roman"/>
          <w:sz w:val="24"/>
          <w:szCs w:val="24"/>
        </w:rPr>
        <w:t>(далее Конференция)</w:t>
      </w:r>
    </w:p>
    <w:p w:rsidR="00A0000F" w:rsidRDefault="00A0000F" w:rsidP="00A0000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4.2.5.1. Дата  и время проведения Конференции: 26.03.2022 г. в 10:00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00F" w:rsidRDefault="00A0000F" w:rsidP="00A0000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4.2.5.2. Участники </w:t>
      </w:r>
      <w:r w:rsidRPr="00A0000F">
        <w:rPr>
          <w:rFonts w:ascii="Times New Roman" w:eastAsia="Times New Roman" w:hAnsi="Times New Roman" w:cs="Times New Roman"/>
          <w:sz w:val="24"/>
          <w:szCs w:val="24"/>
        </w:rPr>
        <w:t xml:space="preserve">Конференции: </w:t>
      </w:r>
      <w:r w:rsidRPr="00A0000F">
        <w:rPr>
          <w:rFonts w:ascii="Times New Roman" w:hAnsi="Times New Roman" w:cs="Times New Roman"/>
          <w:sz w:val="24"/>
          <w:szCs w:val="24"/>
        </w:rPr>
        <w:t>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A0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00F" w:rsidRDefault="00A0000F" w:rsidP="00A0000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4.2.5.3. Основные направления работы Конференции:</w:t>
      </w:r>
    </w:p>
    <w:p w:rsidR="00A0000F" w:rsidRDefault="00E175D6" w:rsidP="00E175D6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="00A0000F" w:rsidRPr="00A0000F">
        <w:rPr>
          <w:rFonts w:ascii="Times New Roman" w:hAnsi="Times New Roman" w:cs="Times New Roman"/>
          <w:sz w:val="24"/>
          <w:szCs w:val="24"/>
        </w:rPr>
        <w:t xml:space="preserve">ормирование лингвистического, </w:t>
      </w:r>
      <w:proofErr w:type="spellStart"/>
      <w:r w:rsidR="00A0000F" w:rsidRPr="00A0000F">
        <w:rPr>
          <w:rFonts w:ascii="Times New Roman" w:hAnsi="Times New Roman" w:cs="Times New Roman"/>
          <w:sz w:val="24"/>
          <w:szCs w:val="24"/>
        </w:rPr>
        <w:t>общегуманитарного</w:t>
      </w:r>
      <w:proofErr w:type="spellEnd"/>
      <w:r w:rsidR="00A0000F" w:rsidRPr="00A0000F">
        <w:rPr>
          <w:rFonts w:ascii="Times New Roman" w:hAnsi="Times New Roman" w:cs="Times New Roman"/>
          <w:sz w:val="24"/>
          <w:szCs w:val="24"/>
        </w:rPr>
        <w:t>, стратегического, информационного и личностного компонентов филологической компетенции в п</w:t>
      </w:r>
      <w:r>
        <w:rPr>
          <w:rFonts w:ascii="Times New Roman" w:hAnsi="Times New Roman" w:cs="Times New Roman"/>
          <w:sz w:val="24"/>
          <w:szCs w:val="24"/>
        </w:rPr>
        <w:t>роцессе обучения русскому языку»;</w:t>
      </w:r>
    </w:p>
    <w:p w:rsidR="00A0000F" w:rsidRDefault="00E175D6" w:rsidP="00E175D6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="00A0000F" w:rsidRPr="00A0000F">
        <w:rPr>
          <w:rFonts w:ascii="Times New Roman" w:hAnsi="Times New Roman" w:cs="Times New Roman"/>
          <w:sz w:val="24"/>
          <w:szCs w:val="24"/>
        </w:rPr>
        <w:t>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»;</w:t>
      </w:r>
    </w:p>
    <w:p w:rsidR="00A0000F" w:rsidRDefault="00E175D6" w:rsidP="00E175D6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="00A0000F" w:rsidRPr="00A0000F">
        <w:rPr>
          <w:rFonts w:ascii="Times New Roman" w:hAnsi="Times New Roman" w:cs="Times New Roman"/>
          <w:sz w:val="24"/>
          <w:szCs w:val="24"/>
        </w:rPr>
        <w:t>радиции и инновации в препода</w:t>
      </w:r>
      <w:r>
        <w:rPr>
          <w:rFonts w:ascii="Times New Roman" w:hAnsi="Times New Roman" w:cs="Times New Roman"/>
          <w:sz w:val="24"/>
          <w:szCs w:val="24"/>
        </w:rPr>
        <w:t>вании филологических дисциплин»;</w:t>
      </w:r>
    </w:p>
    <w:p w:rsidR="00A0000F" w:rsidRDefault="00E175D6" w:rsidP="00E175D6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A0000F" w:rsidRPr="00A0000F">
        <w:rPr>
          <w:rFonts w:ascii="Times New Roman" w:hAnsi="Times New Roman" w:cs="Times New Roman"/>
          <w:sz w:val="24"/>
          <w:szCs w:val="24"/>
        </w:rPr>
        <w:t>роблемы формирования элитарной языковой личности в процессе обуче</w:t>
      </w:r>
      <w:r>
        <w:rPr>
          <w:rFonts w:ascii="Times New Roman" w:hAnsi="Times New Roman" w:cs="Times New Roman"/>
          <w:sz w:val="24"/>
          <w:szCs w:val="24"/>
        </w:rPr>
        <w:t>ния русскому языку и литературе»;</w:t>
      </w:r>
    </w:p>
    <w:p w:rsidR="00A0000F" w:rsidRDefault="00E175D6" w:rsidP="00E175D6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</w:t>
      </w:r>
      <w:r w:rsidR="00A0000F" w:rsidRPr="00A0000F">
        <w:rPr>
          <w:rFonts w:ascii="Times New Roman" w:hAnsi="Times New Roman" w:cs="Times New Roman"/>
          <w:sz w:val="24"/>
          <w:szCs w:val="24"/>
        </w:rPr>
        <w:t>словия формирования вторичной языковой личности в процессе обучения русскому языку ка</w:t>
      </w:r>
      <w:r>
        <w:rPr>
          <w:rFonts w:ascii="Times New Roman" w:hAnsi="Times New Roman" w:cs="Times New Roman"/>
          <w:sz w:val="24"/>
          <w:szCs w:val="24"/>
        </w:rPr>
        <w:t>к неродному»;</w:t>
      </w:r>
    </w:p>
    <w:p w:rsidR="00A0000F" w:rsidRDefault="00E175D6" w:rsidP="00E175D6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="00A0000F" w:rsidRPr="00A0000F">
        <w:rPr>
          <w:rFonts w:ascii="Times New Roman" w:hAnsi="Times New Roman" w:cs="Times New Roman"/>
          <w:sz w:val="24"/>
          <w:szCs w:val="24"/>
        </w:rPr>
        <w:t>екстовая компетенция в формировании коммуникативных способносте</w:t>
      </w:r>
      <w:r>
        <w:rPr>
          <w:rFonts w:ascii="Times New Roman" w:hAnsi="Times New Roman" w:cs="Times New Roman"/>
          <w:sz w:val="24"/>
          <w:szCs w:val="24"/>
        </w:rPr>
        <w:t>й современной языковой личности»;</w:t>
      </w:r>
    </w:p>
    <w:p w:rsidR="00A0000F" w:rsidRPr="00EB255E" w:rsidRDefault="00E175D6" w:rsidP="00EB255E">
      <w:pPr>
        <w:pStyle w:val="normal"/>
        <w:numPr>
          <w:ilvl w:val="0"/>
          <w:numId w:val="5"/>
        </w:numPr>
        <w:shd w:val="clear" w:color="auto" w:fill="FFFFFF"/>
        <w:ind w:left="241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="00A0000F"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рактика взаимодействия </w:t>
      </w:r>
      <w:proofErr w:type="spellStart"/>
      <w:r w:rsidR="00A0000F"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метапредметного</w:t>
      </w:r>
      <w:proofErr w:type="spellEnd"/>
      <w:r w:rsidR="00A0000F"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предметного знания в процессе анализа и интерпретации художественного текста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0000F"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255E" w:rsidRPr="00D16C65" w:rsidRDefault="00EB255E" w:rsidP="00EB255E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4.2.5.4. Форма участия в работе Конференции: дистанционная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онлайн-доклад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16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стендовый доклад, </w:t>
      </w:r>
      <w:proofErr w:type="spellStart"/>
      <w:r w:rsidRPr="00D16C6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онлайн-обсуждение</w:t>
      </w:r>
      <w:proofErr w:type="spellEnd"/>
      <w:r w:rsidRPr="00D16C6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16C65" w:rsidRPr="00D16C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6C65" w:rsidRPr="00D16C65" w:rsidRDefault="00D16C65" w:rsidP="00D16C65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D16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4.2.5.5. </w:t>
      </w:r>
      <w:r w:rsidRPr="00D16C65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сборника статей, </w:t>
      </w:r>
      <w:r w:rsidRPr="00D16C65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Pr="00D16C65">
        <w:rPr>
          <w:rFonts w:ascii="Times New Roman" w:hAnsi="Times New Roman" w:cs="Times New Roman"/>
          <w:sz w:val="24"/>
          <w:szCs w:val="24"/>
        </w:rPr>
        <w:t xml:space="preserve">будет размещён в электронной библиотеке </w:t>
      </w:r>
      <w:r w:rsidRPr="00D16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16C65">
        <w:rPr>
          <w:rFonts w:ascii="Times New Roman" w:hAnsi="Times New Roman" w:cs="Times New Roman"/>
          <w:sz w:val="24"/>
          <w:szCs w:val="24"/>
        </w:rPr>
        <w:t>-</w:t>
      </w:r>
      <w:r w:rsidRPr="00D16C65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D16C65">
        <w:rPr>
          <w:rFonts w:ascii="Times New Roman" w:hAnsi="Times New Roman" w:cs="Times New Roman"/>
          <w:sz w:val="24"/>
          <w:szCs w:val="24"/>
        </w:rPr>
        <w:t xml:space="preserve"> и зарегистрирован в </w:t>
      </w:r>
      <w:proofErr w:type="spellStart"/>
      <w:r w:rsidRPr="00D16C65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16C65">
        <w:rPr>
          <w:rFonts w:ascii="Times New Roman" w:hAnsi="Times New Roman" w:cs="Times New Roman"/>
          <w:sz w:val="24"/>
          <w:szCs w:val="24"/>
        </w:rPr>
        <w:t xml:space="preserve"> базе </w:t>
      </w:r>
      <w:proofErr w:type="spellStart"/>
      <w:r w:rsidRPr="00D16C65">
        <w:rPr>
          <w:rFonts w:ascii="Times New Roman" w:hAnsi="Times New Roman" w:cs="Times New Roman"/>
          <w:sz w:val="24"/>
          <w:szCs w:val="24"/>
        </w:rPr>
        <w:t>РИНЦ</w:t>
      </w:r>
      <w:proofErr w:type="spellEnd"/>
      <w:r w:rsidRPr="00D16C65">
        <w:rPr>
          <w:rFonts w:ascii="Times New Roman" w:hAnsi="Times New Roman" w:cs="Times New Roman"/>
          <w:sz w:val="24"/>
          <w:szCs w:val="24"/>
        </w:rPr>
        <w:t xml:space="preserve"> (Российский индекс научного цитирования).</w:t>
      </w:r>
    </w:p>
    <w:p w:rsidR="0042516A" w:rsidRPr="007D2D1D" w:rsidRDefault="00D16C65" w:rsidP="007D2D1D">
      <w:pPr>
        <w:pStyle w:val="normal"/>
        <w:shd w:val="clear" w:color="auto" w:fill="FFFFFF"/>
        <w:ind w:left="2127"/>
        <w:jc w:val="both"/>
      </w:pPr>
      <w:r w:rsidRPr="00D16C65">
        <w:rPr>
          <w:rFonts w:ascii="Times New Roman" w:hAnsi="Times New Roman" w:cs="Times New Roman"/>
          <w:sz w:val="24"/>
          <w:szCs w:val="24"/>
        </w:rPr>
        <w:t xml:space="preserve">4.2.5.6. Для участия в Конференции необходимо до 20.03.2022 г. представить заявку на участие по электронной почте </w:t>
      </w:r>
      <w:hyperlink r:id="rId66" w:history="1">
        <w:r w:rsidRPr="00D16C65">
          <w:rPr>
            <w:rStyle w:val="ab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kfm.isu@yandex.ru</w:t>
        </w:r>
      </w:hyperlink>
      <w:r w:rsidRPr="00D16C6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D16C65">
          <w:rPr>
            <w:rStyle w:val="ab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mseckerina@yandex.ru</w:t>
        </w:r>
      </w:hyperlink>
      <w:r w:rsidRPr="00D16C65">
        <w:rPr>
          <w:rFonts w:ascii="Times New Roman" w:hAnsi="Times New Roman" w:cs="Times New Roman"/>
          <w:sz w:val="24"/>
          <w:szCs w:val="24"/>
        </w:rPr>
        <w:t xml:space="preserve"> одним письмом в двух файлах: заявка и статья в текстовом формат</w:t>
      </w:r>
      <w:r>
        <w:rPr>
          <w:rFonts w:ascii="Times New Roman" w:hAnsi="Times New Roman" w:cs="Times New Roman"/>
          <w:sz w:val="24"/>
          <w:szCs w:val="24"/>
        </w:rPr>
        <w:t>е с именами файлов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Фамилия_ИО_Заявка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Фамилия_ИО_</w:t>
      </w:r>
      <w:r w:rsidRPr="00D16C65">
        <w:rPr>
          <w:rFonts w:ascii="Times New Roman" w:hAnsi="Times New Roman" w:cs="Times New Roman"/>
          <w:sz w:val="24"/>
          <w:szCs w:val="24"/>
        </w:rPr>
        <w:t>Тезисы</w:t>
      </w:r>
      <w:proofErr w:type="spellEnd"/>
      <w:r w:rsidRPr="00D1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6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16C65">
        <w:rPr>
          <w:rFonts w:ascii="Times New Roman" w:hAnsi="Times New Roman" w:cs="Times New Roman"/>
          <w:sz w:val="24"/>
          <w:szCs w:val="24"/>
        </w:rPr>
        <w:t>–доклада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6C6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стендового</w:t>
      </w:r>
      <w:r w:rsidRPr="00D16C65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6C6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Форма заявки:</w:t>
      </w:r>
    </w:p>
    <w:p w:rsidR="0042516A" w:rsidRDefault="0042516A" w:rsidP="00434DD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16A" w:rsidRPr="00434DDE" w:rsidRDefault="0042516A" w:rsidP="00434DD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6A">
        <w:rPr>
          <w:rFonts w:ascii="Times New Roman" w:hAnsi="Times New Roman" w:cs="Times New Roman"/>
          <w:i/>
          <w:sz w:val="24"/>
          <w:szCs w:val="24"/>
        </w:rPr>
        <w:t xml:space="preserve">Заявка на участие в работе </w:t>
      </w:r>
      <w:r w:rsidRPr="0042516A">
        <w:rPr>
          <w:rFonts w:ascii="Times New Roman" w:hAnsi="Times New Roman" w:cs="Times New Roman"/>
          <w:bCs/>
          <w:i/>
          <w:sz w:val="24"/>
          <w:szCs w:val="24"/>
        </w:rPr>
        <w:t xml:space="preserve">Всероссийской </w:t>
      </w:r>
      <w:r w:rsidRPr="0042516A">
        <w:rPr>
          <w:rFonts w:ascii="Times New Roman" w:hAnsi="Times New Roman" w:cs="Times New Roman"/>
          <w:i/>
          <w:sz w:val="24"/>
          <w:szCs w:val="24"/>
        </w:rPr>
        <w:t>научно-практической конференции «</w:t>
      </w:r>
      <w:proofErr w:type="spellStart"/>
      <w:r w:rsidRPr="0042516A">
        <w:rPr>
          <w:rFonts w:ascii="Times New Roman" w:hAnsi="Times New Roman" w:cs="Times New Roman"/>
          <w:i/>
          <w:sz w:val="24"/>
          <w:szCs w:val="24"/>
        </w:rPr>
        <w:t>XXV</w:t>
      </w:r>
      <w:r w:rsidRPr="004251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proofErr w:type="spellEnd"/>
      <w:r w:rsidRPr="0042516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</w:t>
      </w:r>
      <w:proofErr w:type="spellStart"/>
      <w:r w:rsidRPr="004251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proofErr w:type="spellEnd"/>
      <w:r w:rsidRPr="0042516A">
        <w:rPr>
          <w:rFonts w:ascii="Times New Roman" w:hAnsi="Times New Roman" w:cs="Times New Roman"/>
          <w:i/>
          <w:sz w:val="24"/>
          <w:szCs w:val="24"/>
        </w:rPr>
        <w:t xml:space="preserve"> Кудрявцев</w:t>
      </w:r>
      <w:proofErr w:type="gramStart"/>
      <w:r w:rsidRPr="0042516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42516A">
        <w:rPr>
          <w:rFonts w:ascii="Times New Roman" w:hAnsi="Times New Roman" w:cs="Times New Roman"/>
          <w:i/>
          <w:sz w:val="24"/>
          <w:szCs w:val="24"/>
        </w:rPr>
        <w:t>кие</w:t>
      </w:r>
      <w:r w:rsidRPr="0042516A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42516A">
        <w:rPr>
          <w:rFonts w:ascii="Times New Roman" w:hAnsi="Times New Roman" w:cs="Times New Roman"/>
          <w:i/>
          <w:sz w:val="24"/>
          <w:szCs w:val="24"/>
        </w:rPr>
        <w:t xml:space="preserve">педагогические чтения» «Векторы развития филологии в контексте модернизации современного филологического образования», 26 марта 2022 г. </w:t>
      </w:r>
    </w:p>
    <w:tbl>
      <w:tblPr>
        <w:tblpPr w:leftFromText="180" w:rightFromText="180" w:vertAnchor="text" w:horzAnchor="margin" w:tblpXSpec="right" w:tblpY="139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884"/>
        <w:gridCol w:w="5221"/>
      </w:tblGrid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Ф. И. О. (полностью)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/населённый пункт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(полностью, без аббревиатур)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Ученая степень и звание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Почтовый адрес автора (обязательно индекс)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>Контактный телефон автора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2524" w:type="pct"/>
            <w:shd w:val="clear" w:color="auto" w:fill="auto"/>
          </w:tcPr>
          <w:p w:rsidR="0042516A" w:rsidRPr="00D16C65" w:rsidRDefault="0042516A" w:rsidP="00721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42516A" w:rsidRPr="00D16C65" w:rsidRDefault="0042516A" w:rsidP="00721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16A" w:rsidRPr="00D16C65" w:rsidTr="0042516A">
        <w:tc>
          <w:tcPr>
            <w:tcW w:w="111" w:type="pct"/>
            <w:shd w:val="clear" w:color="auto" w:fill="auto"/>
          </w:tcPr>
          <w:p w:rsidR="0042516A" w:rsidRPr="00D16C65" w:rsidRDefault="0042516A" w:rsidP="00721A1F">
            <w:pPr>
              <w:tabs>
                <w:tab w:val="left" w:pos="540"/>
                <w:tab w:val="left" w:pos="106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365" w:type="pct"/>
            <w:shd w:val="clear" w:color="auto" w:fill="auto"/>
          </w:tcPr>
          <w:p w:rsidR="0042516A" w:rsidRPr="00D16C65" w:rsidRDefault="0042516A" w:rsidP="0072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6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размещение текста статьи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42516A" w:rsidRPr="00D16C65" w:rsidRDefault="0042516A" w:rsidP="00721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Согласен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/ 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6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согласен</w:t>
            </w:r>
          </w:p>
        </w:tc>
      </w:tr>
    </w:tbl>
    <w:p w:rsidR="00D16C65" w:rsidRPr="0042516A" w:rsidRDefault="00D16C65" w:rsidP="00D16C65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>4.2.5.7. При получении материалов Оргкомитет в течение 3</w:t>
      </w:r>
      <w:r w:rsidR="00434DDE">
        <w:rPr>
          <w:rFonts w:ascii="Times New Roman" w:hAnsi="Times New Roman" w:cs="Times New Roman"/>
          <w:sz w:val="24"/>
          <w:szCs w:val="24"/>
        </w:rPr>
        <w:t>-х</w:t>
      </w:r>
      <w:r w:rsidRPr="0042516A">
        <w:rPr>
          <w:rFonts w:ascii="Times New Roman" w:hAnsi="Times New Roman" w:cs="Times New Roman"/>
          <w:sz w:val="24"/>
          <w:szCs w:val="24"/>
        </w:rPr>
        <w:t xml:space="preserve"> рабочих дней отправляет на адрес автора письмо с подтверждением</w:t>
      </w:r>
      <w:r w:rsidRPr="0042516A">
        <w:rPr>
          <w:rFonts w:ascii="Times New Roman" w:hAnsi="Times New Roman" w:cs="Times New Roman"/>
          <w:bCs/>
          <w:sz w:val="24"/>
          <w:szCs w:val="24"/>
        </w:rPr>
        <w:t xml:space="preserve"> их получения.</w:t>
      </w:r>
      <w:r w:rsidRPr="0042516A">
        <w:rPr>
          <w:rFonts w:ascii="Times New Roman" w:hAnsi="Times New Roman" w:cs="Times New Roman"/>
          <w:sz w:val="24"/>
          <w:szCs w:val="24"/>
        </w:rPr>
        <w:t xml:space="preserve"> Участники, не получившие подтверждения, должны продублировать материалы либо связаться с </w:t>
      </w:r>
      <w:r w:rsidR="0042516A" w:rsidRPr="0042516A">
        <w:rPr>
          <w:rFonts w:ascii="Times New Roman" w:hAnsi="Times New Roman" w:cs="Times New Roman"/>
          <w:sz w:val="24"/>
          <w:szCs w:val="24"/>
        </w:rPr>
        <w:t>координатором Конференции</w:t>
      </w:r>
      <w:r w:rsidRPr="0042516A">
        <w:rPr>
          <w:rFonts w:ascii="Times New Roman" w:hAnsi="Times New Roman" w:cs="Times New Roman"/>
          <w:sz w:val="24"/>
          <w:szCs w:val="24"/>
        </w:rPr>
        <w:t>.</w:t>
      </w:r>
    </w:p>
    <w:p w:rsidR="0042516A" w:rsidRPr="0042516A" w:rsidRDefault="0042516A" w:rsidP="0042516A">
      <w:pPr>
        <w:pStyle w:val="normal"/>
        <w:shd w:val="clear" w:color="auto" w:fill="FFFFFF"/>
        <w:ind w:left="212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 xml:space="preserve">4.2.5.8. </w:t>
      </w:r>
      <w:r w:rsidRPr="0042516A">
        <w:rPr>
          <w:rStyle w:val="apple-converted-space"/>
          <w:rFonts w:ascii="Times New Roman" w:hAnsi="Times New Roman" w:cs="Times New Roman"/>
          <w:sz w:val="24"/>
          <w:szCs w:val="24"/>
        </w:rPr>
        <w:t>Координатор К</w:t>
      </w:r>
      <w:r w:rsidR="00D16C65" w:rsidRPr="0042516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онференции: Секерина Маргарита Александровна, </w:t>
      </w:r>
      <w:proofErr w:type="spellStart"/>
      <w:r w:rsidRPr="0042516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16C65" w:rsidRPr="0042516A">
        <w:rPr>
          <w:rFonts w:ascii="Times New Roman" w:hAnsi="Times New Roman" w:cs="Times New Roman"/>
          <w:sz w:val="24"/>
          <w:szCs w:val="24"/>
        </w:rPr>
        <w:t xml:space="preserve">: </w:t>
      </w:r>
      <w:hyperlink r:id="rId68" w:history="1">
        <w:r w:rsidR="00D16C65" w:rsidRPr="0042516A">
          <w:rPr>
            <w:rStyle w:val="ab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mseckerina@yandex.ru</w:t>
        </w:r>
      </w:hyperlink>
      <w:r w:rsidR="00D16C65" w:rsidRPr="0042516A">
        <w:rPr>
          <w:rStyle w:val="apple-converted-space"/>
          <w:rFonts w:ascii="Times New Roman" w:hAnsi="Times New Roman" w:cs="Times New Roman"/>
          <w:sz w:val="24"/>
          <w:szCs w:val="24"/>
        </w:rPr>
        <w:t>, тел.</w:t>
      </w:r>
      <w:r w:rsidR="00434DDE">
        <w:rPr>
          <w:rStyle w:val="apple-converted-space"/>
          <w:rFonts w:ascii="Times New Roman" w:hAnsi="Times New Roman" w:cs="Times New Roman"/>
          <w:sz w:val="24"/>
          <w:szCs w:val="24"/>
        </w:rPr>
        <w:t>:</w:t>
      </w:r>
      <w:r w:rsidR="00D16C65" w:rsidRPr="0042516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89501305009.</w:t>
      </w:r>
    </w:p>
    <w:p w:rsidR="003E399F" w:rsidRPr="0042516A" w:rsidRDefault="0042516A" w:rsidP="0042516A">
      <w:pPr>
        <w:pStyle w:val="normal"/>
        <w:shd w:val="clear" w:color="auto" w:fill="FFFFFF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eastAsia="Times New Roman" w:hAnsi="Times New Roman" w:cs="Times New Roman"/>
          <w:sz w:val="24"/>
          <w:szCs w:val="24"/>
        </w:rPr>
        <w:t>4.2.5.9</w:t>
      </w:r>
      <w:r w:rsidR="00A0000F" w:rsidRPr="0042516A">
        <w:rPr>
          <w:rFonts w:ascii="Times New Roman" w:eastAsia="Times New Roman" w:hAnsi="Times New Roman" w:cs="Times New Roman"/>
          <w:sz w:val="24"/>
          <w:szCs w:val="24"/>
        </w:rPr>
        <w:t xml:space="preserve">.  Рассылка сертификатов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14.04.2022 г.–15.05</w:t>
      </w:r>
      <w:r w:rsidR="00A0000F">
        <w:rPr>
          <w:rFonts w:ascii="Times New Roman" w:eastAsia="Times New Roman" w:hAnsi="Times New Roman" w:cs="Times New Roman"/>
          <w:sz w:val="24"/>
          <w:szCs w:val="24"/>
        </w:rPr>
        <w:t xml:space="preserve">.2022 г. по электронным адресам, указанным </w:t>
      </w:r>
      <w:r>
        <w:rPr>
          <w:rFonts w:ascii="Times New Roman" w:eastAsia="Times New Roman" w:hAnsi="Times New Roman" w:cs="Times New Roman"/>
          <w:sz w:val="24"/>
          <w:szCs w:val="24"/>
        </w:rPr>
        <w:t>в заявке</w:t>
      </w:r>
      <w:r w:rsidR="00A00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00F" w:rsidRPr="00445C12" w:rsidRDefault="00A0000F" w:rsidP="00A0000F">
      <w:pPr>
        <w:pStyle w:val="normal"/>
        <w:shd w:val="clear" w:color="auto" w:fill="FFFFFF"/>
        <w:tabs>
          <w:tab w:val="left" w:pos="2268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Pr="0042516A" w:rsidRDefault="0042516A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16A">
        <w:rPr>
          <w:rFonts w:ascii="Times New Roman" w:eastAsia="Times New Roman" w:hAnsi="Times New Roman" w:cs="Times New Roman"/>
          <w:sz w:val="24"/>
          <w:szCs w:val="24"/>
        </w:rPr>
        <w:t>4.2.6</w:t>
      </w:r>
      <w:r w:rsidR="00721A1F" w:rsidRPr="004251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1A1F" w:rsidRPr="0042516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proofErr w:type="spellEnd"/>
      <w:r w:rsidR="00721A1F" w:rsidRPr="0042516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круглый </w:t>
      </w:r>
      <w:proofErr w:type="spellStart"/>
      <w:r w:rsidR="00BB78E7">
        <w:rPr>
          <w:rFonts w:ascii="Times New Roman" w:eastAsia="Times New Roman" w:hAnsi="Times New Roman" w:cs="Times New Roman"/>
          <w:b/>
          <w:sz w:val="24"/>
          <w:szCs w:val="24"/>
        </w:rPr>
        <w:t>онлайн-</w:t>
      </w:r>
      <w:r w:rsidR="00721A1F" w:rsidRPr="0042516A">
        <w:rPr>
          <w:rFonts w:ascii="Times New Roman" w:eastAsia="Times New Roman" w:hAnsi="Times New Roman" w:cs="Times New Roman"/>
          <w:b/>
          <w:sz w:val="24"/>
          <w:szCs w:val="24"/>
        </w:rPr>
        <w:t>стол</w:t>
      </w:r>
      <w:proofErr w:type="spellEnd"/>
      <w:r w:rsidR="00721A1F" w:rsidRPr="0042516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учителей «Наследие Валентина Распутина»</w:t>
      </w:r>
      <w:r w:rsidR="00721A1F" w:rsidRPr="0042516A">
        <w:rPr>
          <w:rFonts w:ascii="Times New Roman" w:eastAsia="Times New Roman" w:hAnsi="Times New Roman" w:cs="Times New Roman"/>
          <w:sz w:val="24"/>
          <w:szCs w:val="24"/>
        </w:rPr>
        <w:t xml:space="preserve"> (далее Круглый стол)</w:t>
      </w:r>
    </w:p>
    <w:p w:rsidR="0026131D" w:rsidRDefault="0042516A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.1. Дата  и время проведения Круглого стола: 29.03.2022 г. в 10:00 по 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31D" w:rsidRPr="007D2D1D" w:rsidRDefault="003C04E6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721A1F" w:rsidRPr="003C04E6">
        <w:rPr>
          <w:rFonts w:ascii="Times New Roman" w:eastAsia="Times New Roman" w:hAnsi="Times New Roman" w:cs="Times New Roman"/>
          <w:sz w:val="24"/>
          <w:szCs w:val="24"/>
        </w:rPr>
        <w:t>. Участники Круглого стола: педаго</w:t>
      </w:r>
      <w:r w:rsidR="0069695A">
        <w:rPr>
          <w:rFonts w:ascii="Times New Roman" w:eastAsia="Times New Roman" w:hAnsi="Times New Roman" w:cs="Times New Roman"/>
          <w:sz w:val="24"/>
          <w:szCs w:val="24"/>
        </w:rPr>
        <w:t>гические и научные работники РФ, работники культуры РФ,</w:t>
      </w:r>
      <w:r w:rsidR="00721A1F" w:rsidRPr="003C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A1F" w:rsidRPr="007D2D1D">
        <w:rPr>
          <w:rFonts w:ascii="Times New Roman" w:eastAsia="Times New Roman" w:hAnsi="Times New Roman" w:cs="Times New Roman"/>
          <w:sz w:val="24"/>
          <w:szCs w:val="24"/>
        </w:rPr>
        <w:t>любители русской словесности</w:t>
      </w:r>
      <w:r w:rsidR="0069695A" w:rsidRPr="007D2D1D">
        <w:rPr>
          <w:rFonts w:ascii="Times New Roman" w:eastAsia="Times New Roman" w:hAnsi="Times New Roman" w:cs="Times New Roman"/>
          <w:sz w:val="24"/>
          <w:szCs w:val="24"/>
        </w:rPr>
        <w:t xml:space="preserve"> (взрослые)</w:t>
      </w:r>
      <w:r w:rsidR="00721A1F" w:rsidRPr="007D2D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D1D" w:rsidRPr="007D2D1D" w:rsidRDefault="003C04E6">
      <w:pPr>
        <w:pStyle w:val="normal"/>
        <w:shd w:val="clear" w:color="auto" w:fill="FFFFFF"/>
        <w:ind w:left="14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D2D1D">
        <w:rPr>
          <w:rFonts w:ascii="Times New Roman" w:eastAsia="Times New Roman" w:hAnsi="Times New Roman" w:cs="Times New Roman"/>
          <w:sz w:val="24"/>
          <w:szCs w:val="24"/>
        </w:rPr>
        <w:t>4.2.6.3</w:t>
      </w:r>
      <w:r w:rsidR="00721A1F" w:rsidRPr="007D2D1D">
        <w:rPr>
          <w:rFonts w:ascii="Times New Roman" w:eastAsia="Times New Roman" w:hAnsi="Times New Roman" w:cs="Times New Roman"/>
          <w:sz w:val="24"/>
          <w:szCs w:val="24"/>
        </w:rPr>
        <w:t>. Для участия в Круглом столе в роли слушателей необходима предварительная регистрация по</w:t>
      </w:r>
      <w:r w:rsidR="00AF19D4">
        <w:rPr>
          <w:rFonts w:ascii="Times New Roman" w:eastAsia="Times New Roman" w:hAnsi="Times New Roman" w:cs="Times New Roman"/>
          <w:sz w:val="24"/>
          <w:szCs w:val="24"/>
        </w:rPr>
        <w:t xml:space="preserve"> ссылке</w:t>
      </w:r>
      <w:r w:rsidR="00721A1F" w:rsidRPr="007D2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" w:tgtFrame="_blank" w:history="1">
        <w:r w:rsidR="00AF19D4">
          <w:rPr>
            <w:rStyle w:val="ab"/>
          </w:rPr>
          <w:t>https://docs.google.com/forms/d/1Ry4H29M5fKX7898emXLFwwfKii1LYcYPzksQue9d-_0/edit?usp=sharing</w:t>
        </w:r>
      </w:hyperlink>
      <w:r w:rsidR="007D2D1D" w:rsidRPr="007D2D1D">
        <w:rPr>
          <w:rFonts w:ascii="Times New Roman" w:hAnsi="Times New Roman" w:cs="Times New Roman"/>
          <w:sz w:val="24"/>
          <w:szCs w:val="24"/>
        </w:rPr>
        <w:t>.</w:t>
      </w:r>
    </w:p>
    <w:p w:rsidR="0026131D" w:rsidRDefault="003C04E6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4.2.6.4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  Рассылка сертификатов участников 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>Круглого стола осуществляется 14.04.2022 г.–15.05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.2022 г. по электронным адресам, указанным при регистрации.</w:t>
      </w:r>
    </w:p>
    <w:p w:rsidR="0026131D" w:rsidRDefault="0026131D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Pr="003C04E6" w:rsidRDefault="00D72CEB">
      <w:pPr>
        <w:pStyle w:val="normal"/>
        <w:shd w:val="clear" w:color="auto" w:fill="FFFFFF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4.2.7</w:t>
      </w:r>
      <w:r w:rsidR="00721A1F" w:rsidRPr="003C04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1A1F" w:rsidRPr="003C04E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3C04E6" w:rsidRPr="003C04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721A1F" w:rsidRPr="003C04E6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итоговый </w:t>
      </w:r>
      <w:proofErr w:type="spellStart"/>
      <w:r w:rsidR="00721A1F" w:rsidRPr="003C04E6">
        <w:rPr>
          <w:rFonts w:ascii="Times New Roman" w:eastAsia="Times New Roman" w:hAnsi="Times New Roman" w:cs="Times New Roman"/>
          <w:b/>
          <w:sz w:val="24"/>
          <w:szCs w:val="24"/>
        </w:rPr>
        <w:t>вебинар</w:t>
      </w:r>
      <w:proofErr w:type="spellEnd"/>
      <w:r w:rsidR="00721A1F" w:rsidRPr="003C04E6">
        <w:rPr>
          <w:rFonts w:ascii="Times New Roman" w:eastAsia="Times New Roman" w:hAnsi="Times New Roman" w:cs="Times New Roman"/>
          <w:b/>
          <w:sz w:val="24"/>
          <w:szCs w:val="24"/>
        </w:rPr>
        <w:t xml:space="preserve"> «Живём и помним»</w:t>
      </w:r>
      <w:r w:rsidR="00721A1F" w:rsidRPr="003C04E6">
        <w:rPr>
          <w:rFonts w:ascii="Times New Roman" w:eastAsia="Times New Roman" w:hAnsi="Times New Roman" w:cs="Times New Roman"/>
          <w:sz w:val="24"/>
          <w:szCs w:val="24"/>
        </w:rPr>
        <w:t xml:space="preserve"> (далее Итоговый </w:t>
      </w:r>
      <w:proofErr w:type="spellStart"/>
      <w:r w:rsidR="00721A1F" w:rsidRPr="003C04E6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="00721A1F" w:rsidRPr="003C04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4.2.7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.1. Дата и время п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 xml:space="preserve">роведения Итогового </w:t>
      </w:r>
      <w:proofErr w:type="spellStart"/>
      <w:r w:rsidR="00434DDE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="00434DDE">
        <w:rPr>
          <w:rFonts w:ascii="Times New Roman" w:eastAsia="Times New Roman" w:hAnsi="Times New Roman" w:cs="Times New Roman"/>
          <w:sz w:val="24"/>
          <w:szCs w:val="24"/>
        </w:rPr>
        <w:t>: 13.04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.2022 г. в 10:00 по 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4.2.7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.2. Участники </w:t>
      </w:r>
      <w:proofErr w:type="gramStart"/>
      <w:r w:rsidR="00721A1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gramEnd"/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>: Оргкомитет Фестиваля; обучающиеся образовательных организаций РФ; педагогические работники, работники культуры, любители русской словесности (взрослые).</w:t>
      </w:r>
    </w:p>
    <w:p w:rsidR="0026131D" w:rsidRPr="003C04E6" w:rsidRDefault="00721A1F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4E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D72CEB">
        <w:rPr>
          <w:rFonts w:ascii="Times New Roman" w:eastAsia="Times New Roman" w:hAnsi="Times New Roman" w:cs="Times New Roman"/>
          <w:sz w:val="24"/>
          <w:szCs w:val="24"/>
        </w:rPr>
        <w:t>7.3</w:t>
      </w:r>
      <w:r w:rsidRPr="003C04E6">
        <w:rPr>
          <w:rFonts w:ascii="Times New Roman" w:eastAsia="Times New Roman" w:hAnsi="Times New Roman" w:cs="Times New Roman"/>
          <w:sz w:val="24"/>
          <w:szCs w:val="24"/>
        </w:rPr>
        <w:t xml:space="preserve">. Для участия в </w:t>
      </w:r>
      <w:proofErr w:type="gramStart"/>
      <w:r w:rsidRPr="003C04E6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proofErr w:type="gramEnd"/>
      <w:r w:rsidRPr="003C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4E6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Pr="003C04E6">
        <w:rPr>
          <w:rFonts w:ascii="Times New Roman" w:eastAsia="Times New Roman" w:hAnsi="Times New Roman" w:cs="Times New Roman"/>
          <w:sz w:val="24"/>
          <w:szCs w:val="24"/>
        </w:rPr>
        <w:t xml:space="preserve"> необходима предварительная регистрация по</w:t>
      </w:r>
      <w:r w:rsidR="00AF19D4">
        <w:rPr>
          <w:rFonts w:ascii="Times New Roman" w:eastAsia="Times New Roman" w:hAnsi="Times New Roman" w:cs="Times New Roman"/>
          <w:sz w:val="24"/>
          <w:szCs w:val="24"/>
        </w:rPr>
        <w:t xml:space="preserve"> ссылке </w:t>
      </w:r>
      <w:r w:rsidRPr="003C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" w:tgtFrame="_blank" w:history="1">
        <w:r w:rsidR="00AF19D4">
          <w:rPr>
            <w:rStyle w:val="ab"/>
          </w:rPr>
          <w:t>https://docs.google.com/forms/d/10Kj9kSpK1c4VQO6EAdJg8EucoPcQp4rK1asIFtpz1oM/edit?usp=sharing</w:t>
        </w:r>
      </w:hyperlink>
      <w:r w:rsidR="003C04E6" w:rsidRPr="003C04E6">
        <w:rPr>
          <w:rFonts w:ascii="Times New Roman" w:hAnsi="Times New Roman" w:cs="Times New Roman"/>
        </w:rPr>
        <w:t>.</w:t>
      </w: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4.2.7.4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. Рассылка сертификатов участников Итог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 xml:space="preserve">ового </w:t>
      </w:r>
      <w:proofErr w:type="spellStart"/>
      <w:r w:rsidR="00434DDE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="00434DD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14.04.2022 г.–15.05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.2022 г. по электронным адресам, указанным при регистрации.</w:t>
      </w:r>
    </w:p>
    <w:p w:rsidR="0026131D" w:rsidRDefault="0026131D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D72CEB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4.2.8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1A1F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proofErr w:type="spellEnd"/>
      <w:r w:rsidR="003C04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21A1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публикация итогов Фестиваля</w:t>
      </w:r>
    </w:p>
    <w:p w:rsidR="0026131D" w:rsidRDefault="00D72CEB">
      <w:pPr>
        <w:pStyle w:val="normal"/>
        <w:shd w:val="clear" w:color="auto" w:fill="FFFFFF"/>
        <w:ind w:left="14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4.2.8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 Итоги Фестиваля публикуются 01.05.2022 г. на сайт</w:t>
      </w:r>
      <w:r w:rsidR="00434DDE">
        <w:rPr>
          <w:rFonts w:ascii="Times New Roman" w:eastAsia="Times New Roman" w:hAnsi="Times New Roman" w:cs="Times New Roman"/>
          <w:sz w:val="24"/>
          <w:szCs w:val="24"/>
        </w:rPr>
        <w:t xml:space="preserve">ах Организаторов и странице в </w:t>
      </w:r>
      <w:r w:rsidR="00721A1F">
        <w:rPr>
          <w:rFonts w:ascii="Times New Roman" w:eastAsia="Times New Roman" w:hAnsi="Times New Roman" w:cs="Times New Roman"/>
          <w:sz w:val="24"/>
          <w:szCs w:val="24"/>
        </w:rPr>
        <w:t>социальной сети «</w:t>
      </w:r>
      <w:proofErr w:type="spellStart"/>
      <w:r w:rsidR="00721A1F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="00721A1F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hyperlink r:id="rId71">
        <w:r w:rsidR="00721A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https://www.instagram.com/zharkoye.plamya/</w:t>
        </w:r>
      </w:hyperlink>
    </w:p>
    <w:p w:rsidR="0026131D" w:rsidRDefault="0026131D">
      <w:pPr>
        <w:pStyle w:val="normal"/>
        <w:shd w:val="clear" w:color="auto" w:fill="FFFFFF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  КОНТАКТЫ ОРГКОМИТЕТА ФЕСТИВАЛЯ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59F" w:rsidRDefault="00721A1F">
      <w:pPr>
        <w:pStyle w:val="normal"/>
        <w:shd w:val="clear" w:color="auto" w:fill="FFFFFF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spellStart"/>
      <w:r w:rsidR="008C759F">
        <w:rPr>
          <w:rFonts w:ascii="Times New Roman" w:eastAsia="Times New Roman" w:hAnsi="Times New Roman" w:cs="Times New Roman"/>
          <w:sz w:val="24"/>
          <w:szCs w:val="24"/>
        </w:rPr>
        <w:t>МАОУ</w:t>
      </w:r>
      <w:proofErr w:type="spellEnd"/>
      <w:r w:rsidR="008C759F">
        <w:rPr>
          <w:rFonts w:ascii="Times New Roman" w:eastAsia="Times New Roman" w:hAnsi="Times New Roman" w:cs="Times New Roman"/>
          <w:sz w:val="24"/>
          <w:szCs w:val="24"/>
        </w:rPr>
        <w:t xml:space="preserve"> г. Иркутска «</w:t>
      </w:r>
      <w:proofErr w:type="spellStart"/>
      <w:r w:rsidR="008C759F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8C759F">
        <w:rPr>
          <w:rFonts w:ascii="Times New Roman" w:eastAsia="Times New Roman" w:hAnsi="Times New Roman" w:cs="Times New Roman"/>
          <w:sz w:val="24"/>
          <w:szCs w:val="24"/>
        </w:rPr>
        <w:t xml:space="preserve"> №69»: 664053, ул. Летописца </w:t>
      </w:r>
      <w:proofErr w:type="spellStart"/>
      <w:r w:rsidR="008C759F">
        <w:rPr>
          <w:rFonts w:ascii="Times New Roman" w:eastAsia="Times New Roman" w:hAnsi="Times New Roman" w:cs="Times New Roman"/>
          <w:sz w:val="24"/>
          <w:szCs w:val="24"/>
        </w:rPr>
        <w:t>Нита</w:t>
      </w:r>
      <w:proofErr w:type="spellEnd"/>
      <w:r w:rsidR="008C759F">
        <w:rPr>
          <w:rFonts w:ascii="Times New Roman" w:eastAsia="Times New Roman" w:hAnsi="Times New Roman" w:cs="Times New Roman"/>
          <w:sz w:val="24"/>
          <w:szCs w:val="24"/>
        </w:rPr>
        <w:t xml:space="preserve"> Романова, 23, тел.: +7(3952)488-680, </w:t>
      </w:r>
      <w:proofErr w:type="spellStart"/>
      <w:r w:rsidR="008C759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="008C7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2">
        <w:r w:rsidR="008C75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school69_irk@mail.ru</w:t>
        </w:r>
      </w:hyperlink>
    </w:p>
    <w:p w:rsidR="008C759F" w:rsidRDefault="008C759F" w:rsidP="008C759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филологии и методики ПИ ИГУ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ФГБОУ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«Иркутский государственный университет»): 664011, г. Иркутск,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Сухэ-Батора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9, ауд. 213,</w:t>
      </w:r>
      <w:r w:rsidRPr="003C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тел.: +7(3952)240700,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litera-vsgao@mail.ru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Общероссийская общественная организация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 125009, г. Москва, ул. Тверская, 9/17, стр. 5, тел.: +7(495)-246-01-98</w:t>
      </w:r>
      <w: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aurilm@yandex.ru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26131D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Контактное лицо: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Горбунова Ирина Евгеньевна,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н., ст. преподаватель кафедры филологии и методики ПИ ИГУ,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Иркутска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№69», тел.: +79501293510,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zharkoye.plamya@gmail.ru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31D" w:rsidRDefault="00721A1F">
      <w:pPr>
        <w:pStyle w:val="normal"/>
        <w:shd w:val="clear" w:color="auto" w:fill="FFFFFF"/>
        <w:ind w:firstLine="700"/>
        <w:jc w:val="both"/>
      </w:pPr>
      <w:r>
        <w:t xml:space="preserve"> </w:t>
      </w:r>
    </w:p>
    <w:p w:rsidR="0026131D" w:rsidRDefault="0026131D">
      <w:pPr>
        <w:pStyle w:val="normal"/>
        <w:shd w:val="clear" w:color="auto" w:fill="FFFFFF"/>
        <w:ind w:firstLine="700"/>
        <w:jc w:val="both"/>
      </w:pPr>
    </w:p>
    <w:sectPr w:rsidR="0026131D" w:rsidSect="0026131D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42DA"/>
    <w:multiLevelType w:val="hybridMultilevel"/>
    <w:tmpl w:val="D7E4D8FE"/>
    <w:lvl w:ilvl="0" w:tplc="BDBC6864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">
    <w:nsid w:val="68EC04AB"/>
    <w:multiLevelType w:val="multilevel"/>
    <w:tmpl w:val="6DD27A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DEB313A"/>
    <w:multiLevelType w:val="multilevel"/>
    <w:tmpl w:val="A074EF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DD76CE1"/>
    <w:multiLevelType w:val="multilevel"/>
    <w:tmpl w:val="404051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E35151F"/>
    <w:multiLevelType w:val="multilevel"/>
    <w:tmpl w:val="15D85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131D"/>
    <w:rsid w:val="00073987"/>
    <w:rsid w:val="001F497E"/>
    <w:rsid w:val="001F7AEF"/>
    <w:rsid w:val="0026131D"/>
    <w:rsid w:val="002A7693"/>
    <w:rsid w:val="00395CB9"/>
    <w:rsid w:val="003C04E6"/>
    <w:rsid w:val="003E399F"/>
    <w:rsid w:val="0042516A"/>
    <w:rsid w:val="00434B12"/>
    <w:rsid w:val="00434DDE"/>
    <w:rsid w:val="00445C12"/>
    <w:rsid w:val="004D7504"/>
    <w:rsid w:val="0061370B"/>
    <w:rsid w:val="0069695A"/>
    <w:rsid w:val="00721A1F"/>
    <w:rsid w:val="00791879"/>
    <w:rsid w:val="007D2D1D"/>
    <w:rsid w:val="0087172A"/>
    <w:rsid w:val="008C6749"/>
    <w:rsid w:val="008C759F"/>
    <w:rsid w:val="008F2E47"/>
    <w:rsid w:val="009E43FA"/>
    <w:rsid w:val="00A0000F"/>
    <w:rsid w:val="00A1655C"/>
    <w:rsid w:val="00A678E6"/>
    <w:rsid w:val="00AF19D4"/>
    <w:rsid w:val="00B94B7F"/>
    <w:rsid w:val="00BB78E7"/>
    <w:rsid w:val="00CF6CD0"/>
    <w:rsid w:val="00D16C65"/>
    <w:rsid w:val="00D72CEB"/>
    <w:rsid w:val="00DB16A8"/>
    <w:rsid w:val="00DF2444"/>
    <w:rsid w:val="00E175D6"/>
    <w:rsid w:val="00EB255E"/>
    <w:rsid w:val="00F20A6B"/>
    <w:rsid w:val="00F218B0"/>
    <w:rsid w:val="00F710EE"/>
    <w:rsid w:val="00FB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A8"/>
  </w:style>
  <w:style w:type="paragraph" w:styleId="1">
    <w:name w:val="heading 1"/>
    <w:basedOn w:val="normal"/>
    <w:next w:val="normal"/>
    <w:rsid w:val="002613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613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613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613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6131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613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131D"/>
  </w:style>
  <w:style w:type="table" w:customStyle="1" w:styleId="TableNormal">
    <w:name w:val="Table Normal"/>
    <w:rsid w:val="002613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131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6131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6131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2613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131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6131D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20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A6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2A7693"/>
  </w:style>
  <w:style w:type="character" w:styleId="ab">
    <w:name w:val="Hyperlink"/>
    <w:basedOn w:val="a0"/>
    <w:uiPriority w:val="99"/>
    <w:unhideWhenUsed/>
    <w:rsid w:val="00FB2C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6C65"/>
  </w:style>
  <w:style w:type="character" w:styleId="ac">
    <w:name w:val="FollowedHyperlink"/>
    <w:basedOn w:val="a0"/>
    <w:uiPriority w:val="99"/>
    <w:semiHidden/>
    <w:unhideWhenUsed/>
    <w:rsid w:val="004D7504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AF1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1TrfZt6pVlhBdPulTdfvROUuwx0AsDsfpVF5CTEjeGPk/edit?usp=sharing" TargetMode="External"/><Relationship Id="rId18" Type="http://schemas.openxmlformats.org/officeDocument/2006/relationships/hyperlink" Target="https://itexts.net/avtor-valentin-grigorevich-rasputin/134388-v-tayge-nad-baykalom-valentin-rasputin.html" TargetMode="External"/><Relationship Id="rId26" Type="http://schemas.openxmlformats.org/officeDocument/2006/relationships/hyperlink" Target="https://ryb-int1.edu.yar.ru/stranichka_uchitelya_dot__fayli/karpenko_v_dot_a_dot_/rasputin/rasputin_igrenka.pdf" TargetMode="External"/><Relationship Id="rId39" Type="http://schemas.openxmlformats.org/officeDocument/2006/relationships/hyperlink" Target="https://www.litmir.me/br/?b=136441&amp;p=1" TargetMode="External"/><Relationship Id="rId21" Type="http://schemas.openxmlformats.org/officeDocument/2006/relationships/hyperlink" Target="https://polny-shkaf.livejournal.com/242872.html" TargetMode="External"/><Relationship Id="rId34" Type="http://schemas.openxmlformats.org/officeDocument/2006/relationships/hyperlink" Target="http://vgrasputin.ru/uploads/texti/rasskazi/7.pdf" TargetMode="External"/><Relationship Id="rId42" Type="http://schemas.openxmlformats.org/officeDocument/2006/relationships/hyperlink" Target="https://www.pravmir.ru/zhenskij-razgovor/" TargetMode="External"/><Relationship Id="rId47" Type="http://schemas.openxmlformats.org/officeDocument/2006/relationships/hyperlink" Target="http://lib.ru/PROZA/RASPUTIN/pozhar.txt" TargetMode="External"/><Relationship Id="rId50" Type="http://schemas.openxmlformats.org/officeDocument/2006/relationships/hyperlink" Target="http://lib.ru/PROZA/RASPUTIN/matera.txt" TargetMode="External"/><Relationship Id="rId55" Type="http://schemas.openxmlformats.org/officeDocument/2006/relationships/hyperlink" Target="http://lib.ru/PROZA/RASPUTIN/pozhar.txt" TargetMode="External"/><Relationship Id="rId63" Type="http://schemas.openxmlformats.org/officeDocument/2006/relationships/hyperlink" Target="https://skazki.rustih.ru/valentin-rasputin-tetka-ulita/" TargetMode="External"/><Relationship Id="rId68" Type="http://schemas.openxmlformats.org/officeDocument/2006/relationships/hyperlink" Target="mailto:mseckerina@yandex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uchitel-slovesnik.ru/" TargetMode="External"/><Relationship Id="rId71" Type="http://schemas.openxmlformats.org/officeDocument/2006/relationships/hyperlink" Target="https://www.instagram.com/zharkoye.plam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XqDP8N8Hf9qSK1ZMol60hSelIE7hsvR3qY4GAjQk2lA/edit?usp=sharing" TargetMode="External"/><Relationship Id="rId29" Type="http://schemas.openxmlformats.org/officeDocument/2006/relationships/hyperlink" Target="https://detstvo.irkutsk.ru/authors/fulltext.php?text_id=135&amp;author_id=40" TargetMode="External"/><Relationship Id="rId11" Type="http://schemas.openxmlformats.org/officeDocument/2006/relationships/hyperlink" Target="https://docs.google.com/forms/d/10Kj9kSpK1c4VQO6EAdJg8EucoPcQp4rK1asIFtpz1oM/edit?usp=sharing" TargetMode="External"/><Relationship Id="rId24" Type="http://schemas.openxmlformats.org/officeDocument/2006/relationships/hyperlink" Target="https://detstvo.irkutsk.ru/authors/fulltext.php?text_id=134&amp;author_id=40" TargetMode="External"/><Relationship Id="rId32" Type="http://schemas.openxmlformats.org/officeDocument/2006/relationships/hyperlink" Target="https://skazki.rustih.ru/valentin-rasputin-uroki-francuzskogo/" TargetMode="External"/><Relationship Id="rId37" Type="http://schemas.openxmlformats.org/officeDocument/2006/relationships/hyperlink" Target="https://skazki.rustih.ru/valentin-rasputin-vek-zhivi-vek-lyubi/" TargetMode="External"/><Relationship Id="rId40" Type="http://schemas.openxmlformats.org/officeDocument/2006/relationships/hyperlink" Target="https://www.litmir.me/br/?b=136441&amp;p=1" TargetMode="External"/><Relationship Id="rId45" Type="http://schemas.openxmlformats.org/officeDocument/2006/relationships/hyperlink" Target="https://www.4italka.ru/proza-main/sovremennaya_proza/45250/fulltext.htm" TargetMode="External"/><Relationship Id="rId53" Type="http://schemas.openxmlformats.org/officeDocument/2006/relationships/hyperlink" Target="http://lib.ru/PROZA/RASPUTIN/dengi.txt" TargetMode="External"/><Relationship Id="rId58" Type="http://schemas.openxmlformats.org/officeDocument/2006/relationships/hyperlink" Target="https://www.litmir.me/br/?b=22931&amp;p=1" TargetMode="External"/><Relationship Id="rId66" Type="http://schemas.openxmlformats.org/officeDocument/2006/relationships/hyperlink" Target="mailto:kfm.isu@yandex.ru" TargetMode="External"/><Relationship Id="rId74" Type="http://schemas.openxmlformats.org/officeDocument/2006/relationships/hyperlink" Target="mailto:aurilm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1oWjpdqJmMjuA0c8299sEyl81FG_XBZu2w30oQBlXa0E/edit?usp=sharing" TargetMode="External"/><Relationship Id="rId23" Type="http://schemas.openxmlformats.org/officeDocument/2006/relationships/hyperlink" Target="https://detstvo.irkutsk.ru/authors/fulltext.php?text_id=134&amp;author_id=40" TargetMode="External"/><Relationship Id="rId28" Type="http://schemas.openxmlformats.org/officeDocument/2006/relationships/hyperlink" Target="https://detstvo.irkutsk.ru/authors/fulltext.php?text_id=133&amp;author_id=40" TargetMode="External"/><Relationship Id="rId36" Type="http://schemas.openxmlformats.org/officeDocument/2006/relationships/hyperlink" Target="http://vgrasputin.ru/uploads/texti/rasskazi/1.pdf" TargetMode="External"/><Relationship Id="rId49" Type="http://schemas.openxmlformats.org/officeDocument/2006/relationships/hyperlink" Target="http://lib.ru/PROZA/RASPUTIN/matera.txt" TargetMode="External"/><Relationship Id="rId57" Type="http://schemas.openxmlformats.org/officeDocument/2006/relationships/hyperlink" Target="https://www.litmir.me/br/?b=22931&amp;p=1" TargetMode="External"/><Relationship Id="rId61" Type="http://schemas.openxmlformats.org/officeDocument/2006/relationships/hyperlink" Target="https://www.litmir.me/br/?b=259528&amp;p=1" TargetMode="External"/><Relationship Id="rId10" Type="http://schemas.openxmlformats.org/officeDocument/2006/relationships/hyperlink" Target="https://docs.google.com/forms/d/19PIFZKlHN4hQyW47uv97keWnw_kHyVYGJXWrsrMpORE/edit?usp=sharing" TargetMode="External"/><Relationship Id="rId19" Type="http://schemas.openxmlformats.org/officeDocument/2006/relationships/hyperlink" Target="http://ladoved.narod.ru/skazki2/26_angara/angara.pdf" TargetMode="External"/><Relationship Id="rId31" Type="http://schemas.openxmlformats.org/officeDocument/2006/relationships/hyperlink" Target="https://skazki.rustih.ru/valentin-rasputin-uroki-francuzskogo/" TargetMode="External"/><Relationship Id="rId44" Type="http://schemas.openxmlformats.org/officeDocument/2006/relationships/hyperlink" Target="https://skazki.rustih.ru/valentin-rasputin-natasha/" TargetMode="External"/><Relationship Id="rId52" Type="http://schemas.openxmlformats.org/officeDocument/2006/relationships/hyperlink" Target="http://vgrasputin.ru/uploads/texti/rasskazi/3.pdf" TargetMode="External"/><Relationship Id="rId60" Type="http://schemas.openxmlformats.org/officeDocument/2006/relationships/hyperlink" Target="http://lib.ru/PROZA/RASPUTIN/matera.txt" TargetMode="External"/><Relationship Id="rId65" Type="http://schemas.openxmlformats.org/officeDocument/2006/relationships/hyperlink" Target="https://docs.google.com/forms/d/10Kj9kSpK1c4VQO6EAdJg8EucoPcQp4rK1asIFtpz1oM/edit?usp=sharing" TargetMode="External"/><Relationship Id="rId73" Type="http://schemas.openxmlformats.org/officeDocument/2006/relationships/hyperlink" Target="mailto:litera-vsga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69.irk.ru/" TargetMode="External"/><Relationship Id="rId14" Type="http://schemas.openxmlformats.org/officeDocument/2006/relationships/hyperlink" Target="https://docs.google.com/forms/d/1ml_DaC-ZvDOaVTIhKkJCCCmjgfsIgoq3TAMaYuEruBs/edit?usp=sharing" TargetMode="External"/><Relationship Id="rId22" Type="http://schemas.openxmlformats.org/officeDocument/2006/relationships/hyperlink" Target="https://polny-shkaf.livejournal.com/242872.html" TargetMode="External"/><Relationship Id="rId27" Type="http://schemas.openxmlformats.org/officeDocument/2006/relationships/hyperlink" Target="https://detstvo.irkutsk.ru/authors/fulltext.php?text_id=133&amp;author_id=40" TargetMode="External"/><Relationship Id="rId30" Type="http://schemas.openxmlformats.org/officeDocument/2006/relationships/hyperlink" Target="https://detstvo.irkutsk.ru/authors/fulltext.php?text_id=135&amp;author_id=40" TargetMode="External"/><Relationship Id="rId35" Type="http://schemas.openxmlformats.org/officeDocument/2006/relationships/hyperlink" Target="http://vgrasputin.ru/uploads/texti/rasskazi/1.pdf" TargetMode="External"/><Relationship Id="rId43" Type="http://schemas.openxmlformats.org/officeDocument/2006/relationships/hyperlink" Target="https://skazki.rustih.ru/valentin-rasputin-natasha/" TargetMode="External"/><Relationship Id="rId48" Type="http://schemas.openxmlformats.org/officeDocument/2006/relationships/hyperlink" Target="http://lib.ru/PROZA/RASPUTIN/pozhar.txt" TargetMode="External"/><Relationship Id="rId56" Type="http://schemas.openxmlformats.org/officeDocument/2006/relationships/hyperlink" Target="http://lib.ru/PROZA/RASPUTIN/pozhar.txt" TargetMode="External"/><Relationship Id="rId64" Type="http://schemas.openxmlformats.org/officeDocument/2006/relationships/hyperlink" Target="https://www.instagram.com/zharkoye.plamya/" TargetMode="External"/><Relationship Id="rId69" Type="http://schemas.openxmlformats.org/officeDocument/2006/relationships/hyperlink" Target="https://docs.google.com/forms/d/1Ry4H29M5fKX7898emXLFwwfKii1LYcYPzksQue9d-_0/edit?usp=sharin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i.isu.ru/ru/about/depatments/philology/" TargetMode="External"/><Relationship Id="rId51" Type="http://schemas.openxmlformats.org/officeDocument/2006/relationships/hyperlink" Target="http://vgrasputin.ru/uploads/texti/rasskazi/3.pdf" TargetMode="External"/><Relationship Id="rId72" Type="http://schemas.openxmlformats.org/officeDocument/2006/relationships/hyperlink" Target="mailto:school69_irk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1Nnnu_OTFYyqVY3F2BUA_t4pLNm5O_882yoT5ILkc-yY/edit?usp=sharing" TargetMode="External"/><Relationship Id="rId17" Type="http://schemas.openxmlformats.org/officeDocument/2006/relationships/hyperlink" Target="https://itexts.net/avtor-valentin-grigorevich-rasputin/134388-v-tayge-nad-baykalom-valentin-rasputin.html" TargetMode="External"/><Relationship Id="rId25" Type="http://schemas.openxmlformats.org/officeDocument/2006/relationships/hyperlink" Target="https://ryb-int1.edu.yar.ru/stranichka_uchitelya_dot__fayli/karpenko_v_dot_a_dot_/rasputin/rasputin_igrenka.pdf" TargetMode="External"/><Relationship Id="rId33" Type="http://schemas.openxmlformats.org/officeDocument/2006/relationships/hyperlink" Target="http://vgrasputin.ru/uploads/texti/rasskazi/7.pdf" TargetMode="External"/><Relationship Id="rId38" Type="http://schemas.openxmlformats.org/officeDocument/2006/relationships/hyperlink" Target="https://skazki.rustih.ru/valentin-rasputin-vek-zhivi-vek-lyubi/" TargetMode="External"/><Relationship Id="rId46" Type="http://schemas.openxmlformats.org/officeDocument/2006/relationships/hyperlink" Target="https://www.4italka.ru/proza-main/sovremennaya_proza/45250/fulltext.htm" TargetMode="External"/><Relationship Id="rId59" Type="http://schemas.openxmlformats.org/officeDocument/2006/relationships/hyperlink" Target="http://lib.ru/PROZA/RASPUTIN/matera.txt" TargetMode="External"/><Relationship Id="rId67" Type="http://schemas.openxmlformats.org/officeDocument/2006/relationships/hyperlink" Target="mailto:mseckerina@yandex.ru" TargetMode="External"/><Relationship Id="rId20" Type="http://schemas.openxmlformats.org/officeDocument/2006/relationships/hyperlink" Target="http://ladoved.narod.ru/skazki2/26_angara/angara.pdf" TargetMode="External"/><Relationship Id="rId41" Type="http://schemas.openxmlformats.org/officeDocument/2006/relationships/hyperlink" Target="https://www.pravmir.ru/zhenskij-razgovor/" TargetMode="External"/><Relationship Id="rId54" Type="http://schemas.openxmlformats.org/officeDocument/2006/relationships/hyperlink" Target="http://lib.ru/PROZA/RASPUTIN/dengi.txt" TargetMode="External"/><Relationship Id="rId62" Type="http://schemas.openxmlformats.org/officeDocument/2006/relationships/hyperlink" Target="https://skazki.rustih.ru/valentin-rasputin-tetka-ulita/" TargetMode="External"/><Relationship Id="rId70" Type="http://schemas.openxmlformats.org/officeDocument/2006/relationships/hyperlink" Target="https://docs.google.com/forms/d/10Kj9kSpK1c4VQO6EAdJg8EucoPcQp4rK1asIFtpz1oM/edit?usp=sharing" TargetMode="External"/><Relationship Id="rId75" Type="http://schemas.openxmlformats.org/officeDocument/2006/relationships/hyperlink" Target="mailto:zharkoye.plamya@g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zharkoye.plam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2022-01-30T19:25:00Z</dcterms:created>
  <dcterms:modified xsi:type="dcterms:W3CDTF">2022-02-27T17:59:00Z</dcterms:modified>
</cp:coreProperties>
</file>