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D7" w:rsidRDefault="00E416D7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E416D7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АФЕДРА ГЕОГРАФИИ, </w:t>
      </w:r>
    </w:p>
    <w:p w:rsidR="00E416D7" w:rsidRPr="00E416D7" w:rsidRDefault="00E416D7" w:rsidP="00650407">
      <w:pPr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БЕЗОПАСНОСТИ ЖИЗНЕДЕЯТЕЛЬНОСТИ И МЕТОДИКИ</w:t>
      </w:r>
    </w:p>
    <w:p w:rsidR="00BD738C" w:rsidRDefault="00E27D12" w:rsidP="00650407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Секция «</w:t>
      </w:r>
      <w:r w:rsidR="00BD738C" w:rsidRP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Экономическ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ая</w:t>
      </w:r>
      <w:r w:rsidR="00BD738C" w:rsidRP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географи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я</w:t>
      </w:r>
      <w:r w:rsidR="00BD738C" w:rsidRP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и методик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</w:t>
      </w:r>
      <w:r w:rsidR="00BD738C" w:rsidRP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преподавания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392B9D" w:rsidRDefault="005E6909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27</w:t>
      </w:r>
      <w:r w:rsid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</w:t>
      </w:r>
      <w:r w:rsidR="00392B9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P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ауд. 4</w:t>
      </w:r>
      <w:r w:rsidR="001D0C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P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2, корпус 11</w:t>
      </w:r>
    </w:p>
    <w:p w:rsidR="00BD738C" w:rsidRPr="00A64094" w:rsidRDefault="00392B9D" w:rsidP="005E6909">
      <w:pPr>
        <w:spacing w:after="0"/>
        <w:ind w:firstLine="426"/>
        <w:jc w:val="center"/>
        <w:rPr>
          <w:rFonts w:cs="Times New Roman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706"/>
        <w:gridCol w:w="2257"/>
        <w:gridCol w:w="2097"/>
        <w:gridCol w:w="2917"/>
        <w:gridCol w:w="1878"/>
      </w:tblGrid>
      <w:tr w:rsidR="005E6909" w:rsidRPr="00462FDF" w:rsidTr="00556D75">
        <w:tc>
          <w:tcPr>
            <w:tcW w:w="706" w:type="dxa"/>
          </w:tcPr>
          <w:p w:rsidR="005E6909" w:rsidRPr="00462FDF" w:rsidRDefault="005E6909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5E6909" w:rsidRPr="00462FDF" w:rsidRDefault="005E6909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5E6909" w:rsidRPr="00462FDF" w:rsidRDefault="005E6909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5E6909" w:rsidRPr="00462FDF" w:rsidRDefault="005E6909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E6909" w:rsidRPr="00462FDF" w:rsidRDefault="005E6909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Канина Анастасия  Андреевна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Использование нетрадиционных форм обучения при изучении Дальнего Востока России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Новикова Яна Андреевна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НИС: особенности становления и развития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Жданова Елизавета Евгеньевна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культурно-географических особенностей народов Сибири во внеурочной деятельности школьников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Елизаров  Егор Сергеевич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Место малого и среднего бизнеса в хозяйстве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Росии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Чернавин Андрей Александрович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Исторические особенности расселения немцев на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территори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России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Абидуева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Татьяна Робертовна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Изучение аварий с выбросом химических веществ на примере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Усольского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химического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Моргуль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Антон Сергеевич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хозяйственного освоения циркумполярных территорий России в школьном курсе географии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Казаринова Валерия Игоревна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Географические особенности кинологических мероприятий России в проектной деятельности школьников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Рыбина Мария Андреевна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Эффективность использования технологии ментальных карт в обучении географии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Архипова Дарья Сергеевна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Маг.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Роль и значение малых городов в развитии Сибири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Лукашева Анастасия  Александровна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Образ жизни и культура тофаларов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Комарова Виктория Павловна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Межпредметное изучение г. Трои в школьном курсе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Pr="00462FDF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Самбялова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Сэсэгма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Традиции народов Сибири (бурят) в проектной деятельности школьников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Упорова Марина Сергеевна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Разработка типовых заданий для формирования познавательных УУД на уроках географии в 6 классе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Рукосуева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Проверка картографических умений школьников в начальном курсе географии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Аманова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Елизавета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Методика тестирования как одна из систем оценок качества знания учащихся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Халматова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Элективный курс для школьников "Этнографические особенности бурят Иркутской области"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Шелест Алексей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Юриевич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Экономико-географическая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характеритсика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ПК России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Балтахинов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Александр Владимирович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Внешнеэкономичсекие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связи Монголии и России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Тохтобин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Павел Андреевич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Географическое образование, Маг. 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Особенности сельскохозяйственного производства в регионах Восточной Сибири.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5E6909" w:rsidRPr="00462FDF" w:rsidTr="00556D75">
        <w:tc>
          <w:tcPr>
            <w:tcW w:w="706" w:type="dxa"/>
          </w:tcPr>
          <w:p w:rsidR="005E6909" w:rsidRDefault="005E6909" w:rsidP="005E6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Канина  Анастасия  Андреевна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Нетрадиционные формы уроков при изучении темы "Дальний Восток"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09" w:rsidRPr="00556D75" w:rsidRDefault="005E6909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</w:tbl>
    <w:p w:rsidR="00BD738C" w:rsidRDefault="00BD738C" w:rsidP="00650407">
      <w:pPr>
        <w:spacing w:after="200" w:line="276" w:lineRule="auto"/>
        <w:ind w:firstLine="426"/>
        <w:rPr>
          <w:b/>
          <w:i/>
        </w:rPr>
      </w:pPr>
    </w:p>
    <w:p w:rsidR="001F0D77" w:rsidRDefault="001F0D77" w:rsidP="00650407">
      <w:pPr>
        <w:spacing w:after="200" w:line="276" w:lineRule="auto"/>
        <w:ind w:firstLine="426"/>
        <w:rPr>
          <w:b/>
          <w:i/>
        </w:rPr>
      </w:pPr>
    </w:p>
    <w:p w:rsidR="001F0D77" w:rsidRDefault="001F0D77" w:rsidP="00650407">
      <w:pPr>
        <w:spacing w:after="200" w:line="276" w:lineRule="auto"/>
        <w:ind w:firstLine="426"/>
        <w:rPr>
          <w:b/>
          <w:i/>
        </w:rPr>
      </w:pPr>
    </w:p>
    <w:p w:rsidR="006C580E" w:rsidRDefault="006C580E" w:rsidP="00650407">
      <w:pPr>
        <w:spacing w:after="200" w:line="276" w:lineRule="auto"/>
        <w:ind w:firstLine="426"/>
        <w:rPr>
          <w:b/>
          <w:i/>
        </w:rPr>
      </w:pPr>
    </w:p>
    <w:p w:rsidR="006C580E" w:rsidRDefault="006C580E" w:rsidP="00650407">
      <w:pPr>
        <w:spacing w:after="200" w:line="276" w:lineRule="auto"/>
        <w:ind w:firstLine="426"/>
        <w:rPr>
          <w:b/>
          <w:i/>
        </w:rPr>
      </w:pPr>
    </w:p>
    <w:p w:rsidR="00BD738C" w:rsidRPr="00820F84" w:rsidRDefault="00820F84" w:rsidP="00650407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Секция «</w:t>
      </w:r>
      <w:r w:rsidR="00BD738C" w:rsidRP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Физическ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ая ге</w:t>
      </w:r>
      <w:r w:rsidR="00BD738C" w:rsidRP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ографи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я</w:t>
      </w:r>
      <w:r w:rsidR="00BD738C" w:rsidRP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и методик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</w:t>
      </w:r>
      <w:r w:rsidR="00BD738C" w:rsidRP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преподавания</w:t>
      </w:r>
      <w:r w:rsidRP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820F84" w:rsidRDefault="003904EF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13</w:t>
      </w:r>
      <w:r w:rsidR="00820F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14:10</w:t>
      </w:r>
      <w:r w:rsidR="005E69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403, корпус 11</w:t>
      </w:r>
    </w:p>
    <w:p w:rsidR="00820F84" w:rsidRPr="003904EF" w:rsidRDefault="00820F84" w:rsidP="005F041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718"/>
        <w:gridCol w:w="2282"/>
        <w:gridCol w:w="2097"/>
        <w:gridCol w:w="2878"/>
        <w:gridCol w:w="1880"/>
      </w:tblGrid>
      <w:tr w:rsidR="005F0413" w:rsidRPr="00462FDF" w:rsidTr="00556D75">
        <w:tc>
          <w:tcPr>
            <w:tcW w:w="718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F0413" w:rsidRPr="00462FDF" w:rsidTr="00556D75">
        <w:tc>
          <w:tcPr>
            <w:tcW w:w="718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Носкова Ольга Васильевна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в школьном курсе географии темы "Ледники"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Тюменцева Елизавета Михайловна, к. г. н., доцент</w:t>
            </w:r>
          </w:p>
        </w:tc>
      </w:tr>
      <w:tr w:rsidR="005F0413" w:rsidRPr="00462FDF" w:rsidTr="00556D75">
        <w:tc>
          <w:tcPr>
            <w:tcW w:w="718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Преловский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Данила Александрович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Изучение горного рельефа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Хамар-Дабана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проектной деятельности географии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Тюменцева Елизавета Михайловна, к. г. н., доцент</w:t>
            </w:r>
          </w:p>
        </w:tc>
      </w:tr>
      <w:tr w:rsidR="005F0413" w:rsidRPr="00462FDF" w:rsidTr="00556D75">
        <w:tc>
          <w:tcPr>
            <w:tcW w:w="718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Котоманова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Природа Курильских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остравов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и острова Сахалин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Тюменцева Елизавета Михайловна, к. г. н., доцент</w:t>
            </w:r>
          </w:p>
        </w:tc>
      </w:tr>
      <w:tr w:rsidR="005F0413" w:rsidRPr="00462FDF" w:rsidTr="00556D75">
        <w:tc>
          <w:tcPr>
            <w:tcW w:w="718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Илларионов  Денис Михайлович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Изучение редких и исчезающих видов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растенийв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школьном курсе географии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Тюменцева Елизавета Михайловна, к. г. н., доцент</w:t>
            </w:r>
          </w:p>
        </w:tc>
      </w:tr>
    </w:tbl>
    <w:p w:rsidR="001F0D77" w:rsidRDefault="001F0D77" w:rsidP="00650407">
      <w:pPr>
        <w:spacing w:after="12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904EF" w:rsidRDefault="00BD738C" w:rsidP="00650407">
      <w:pPr>
        <w:spacing w:after="12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90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 w:rsidR="003904EF" w:rsidRPr="00390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r w:rsidRPr="00390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Безопасност</w:t>
      </w:r>
      <w:r w:rsidR="001D0C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ь</w:t>
      </w:r>
      <w:r w:rsidRPr="00390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жизнедеятельности и методик</w:t>
      </w:r>
      <w:r w:rsidR="001D0C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</w:t>
      </w:r>
      <w:r w:rsidRPr="00390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преподавания</w:t>
      </w:r>
      <w:r w:rsidR="003904EF" w:rsidRPr="00390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» </w:t>
      </w:r>
    </w:p>
    <w:p w:rsidR="003904EF" w:rsidRDefault="003904EF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13 апреля, 14:10</w:t>
      </w:r>
      <w:r w:rsidR="001D0C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ауд. 412, корпус 11</w:t>
      </w:r>
    </w:p>
    <w:p w:rsidR="005F0413" w:rsidRDefault="005F0413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00"/>
        <w:gridCol w:w="2242"/>
        <w:gridCol w:w="2140"/>
        <w:gridCol w:w="2898"/>
        <w:gridCol w:w="1875"/>
      </w:tblGrid>
      <w:tr w:rsidR="005F0413" w:rsidRPr="00462FDF" w:rsidTr="001D0C09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Батюшкина Мария Максимовна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гидрологических процессов и явлений на уроках ОБЖ в основной школе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6C5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Тух</w:t>
            </w:r>
            <w:r w:rsidR="006C580E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  <w:r w:rsidR="006C580E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  <w:r w:rsidRPr="00556D75">
              <w:rPr>
                <w:rFonts w:ascii="Times New Roman" w:hAnsi="Times New Roman" w:cs="Times New Roman"/>
                <w:color w:val="000000"/>
              </w:rPr>
              <w:t>, к. г. н., ст. преподаватель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Богодухова  Анна Владимировна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темы "Вулканы" на уроках ОБЖ в основной школе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6C580E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Тухта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  <w:r w:rsidR="005F0413" w:rsidRPr="00556D75">
              <w:rPr>
                <w:rFonts w:ascii="Times New Roman" w:hAnsi="Times New Roman" w:cs="Times New Roman"/>
                <w:color w:val="000000"/>
              </w:rPr>
              <w:t>, к. г. н., ст. преподаватель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Бородулин  Даниил Владимирович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темы "Цунами" на уроках ОБЖ в основной школе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6C580E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Тухта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  <w:r w:rsidR="005F0413" w:rsidRPr="00556D75">
              <w:rPr>
                <w:rFonts w:ascii="Times New Roman" w:hAnsi="Times New Roman" w:cs="Times New Roman"/>
                <w:color w:val="000000"/>
              </w:rPr>
              <w:t>, к. г. н., ст. преподаватель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Зверева Зинаида Михайловна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темы " Землетрясения" на уроках ОБЖ в основной школе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6C580E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Тухта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  <w:r w:rsidR="005F0413" w:rsidRPr="00556D75">
              <w:rPr>
                <w:rFonts w:ascii="Times New Roman" w:hAnsi="Times New Roman" w:cs="Times New Roman"/>
                <w:color w:val="000000"/>
              </w:rPr>
              <w:t>, к. г. н., ст. преподаватель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Окладникова Полина Игоревна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Изучения темы "Наводнения"  в школьном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6C580E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Тухта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  <w:r w:rsidR="005F0413" w:rsidRPr="00556D75">
              <w:rPr>
                <w:rFonts w:ascii="Times New Roman" w:hAnsi="Times New Roman" w:cs="Times New Roman"/>
                <w:color w:val="000000"/>
              </w:rPr>
              <w:t>, к. г. н., ст. преподаватель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Ливодянская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Анастасия 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Физическая культура -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Изучение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тымы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"Природные пожары" на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уроках ОБЖ в основной школе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Тухта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Сергей Алекса</w:t>
            </w:r>
            <w:r w:rsidR="006C580E">
              <w:rPr>
                <w:rFonts w:ascii="Times New Roman" w:hAnsi="Times New Roman" w:cs="Times New Roman"/>
                <w:color w:val="000000"/>
              </w:rPr>
              <w:t>ндрович</w:t>
            </w:r>
            <w:r w:rsidRPr="00556D7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к. г. н., ст. преподаватель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Чупановская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Татьяна Александровна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Военно-патриотическо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воспитание молодежи в школьном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6C580E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r w:rsidR="005F0413" w:rsidRPr="00556D75">
              <w:rPr>
                <w:rFonts w:ascii="Times New Roman" w:hAnsi="Times New Roman" w:cs="Times New Roman"/>
                <w:color w:val="000000"/>
              </w:rPr>
              <w:t>, к. г. н., зав. кафедрой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Алексеева Алена Анатольевна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Формирование УУД на уроке ОБЖ по модулю "Здоровый образ жизни" в 11 классе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Николаева Алина Игоревна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Психологическое насилие в образовательном учреждении и меры его профилактики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Батуева Наталья Юрьевна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правил оказания первой помощи в школьном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Буравлина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Екатерина Алексеевна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Деструктивный характер религиозных сект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Бурмакина Яна Сергеевна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Психологическая безопасность школьников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Погодаева Маргарита Викторовна, д. б. н.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Pr="00462FDF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Корчнева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Алина Андреевна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Религиозный экстремизм и меры его профилактики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Стародубцева Диана Владиславовна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Формирование УУД на уроках ОБЖ по теме: "Угроза безопасности в социуме" (9 класс)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Реснянская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Гульмира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"Лесных пожаров" в школьной программе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Пазднякова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Елизавета Алексеевна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Методика проведения и организации туристических походов в 7 классе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Печкур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Алина Романовна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Проблема межличностных конфликтов в школе и подходы к ее разрешению в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Погодаева Маргарита Викторовна, д. б. н.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Однолеток Алексей Николаевич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Роль учителя ОБЖ в профилактике терроризма в образовательной организации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Нина Александровна, к. г.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Нагаева Кристина Александровна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Школьный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образовательной среде: диагностика и профилактика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Бальчинова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Александра Евгеньевна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География -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Антитеррористическая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безопасность образовательного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учереждения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методический аспект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Погодаева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Маргарита Викторовна, д. б. н.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Тимонина Екатерина Андреевна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школьников безопасному поведению при угрозе применения биологического оружия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Карпыза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Диана Андреевна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основ автономного выживания во внеурочной деятельности по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Ботвинская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Ксения Николаевна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Методика проведения внеклассной работы по ОБЖ в средней школе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Сохацкая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Алина Алексеевна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Система патриотического воспитания в школе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Погодаева Маргарита Викторовна, д. б. н.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Решетникова Вероника Андреевна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Методика обеспечения безопасности при организации спортивных мероприятий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Погодаева Маргарита Викторовна, д. б. н.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Работько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Денис Витальевич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правил безопасного поведения на водоемах в школьном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Рагулина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Милана Владимировна, д. г. н., профессор</w:t>
            </w:r>
          </w:p>
        </w:tc>
      </w:tr>
      <w:tr w:rsidR="005F0413" w:rsidRPr="00462FDF" w:rsidTr="00556D75">
        <w:tc>
          <w:tcPr>
            <w:tcW w:w="700" w:type="dxa"/>
          </w:tcPr>
          <w:p w:rsidR="005F0413" w:rsidRDefault="005F0413" w:rsidP="005F0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Носырева Галина Вячеславовна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Профилактика отклоняющегося поведения подростков на уроках ОБЖ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13" w:rsidRPr="00556D75" w:rsidRDefault="005F0413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Воднева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Вероника Вячеславовна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Реализация принципа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аглядности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 уроках ОБЖ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Таюрский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Александра Александрович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Современные подходы к формированию здорового образа жизни у учащихся в общеобразовательных учреждениях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Погодаева Маргарита Викторовна, д. б. н.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профессор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Олейников Владимир Сергеевич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Основы медицинских знаний и правила оказания первой помощи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Мухина Ксения Михайловна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Изучение экологической безопасности Иркутской области на уроках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Анисимова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Анастасия  Сергеевна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География -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Безопасность жизнедеятельности, 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Горные системы южной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Сибири как территории с повышенной вероятностью возникновения ЧС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Софронов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Александр Петрович, к. г.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Шайхудинов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Воспитание патриотизма в старших классах на уроках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Софронов Александр Петрович, к. г.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Ефимова Екатерина Алексеевна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География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Внешние и внутренние причины и факторы возникновения криминогенных ситуаций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Шабанова Ирина Олеговна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Формирование медицинских знаний в школьном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Роговская Наталья Владимировна</w:t>
            </w: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к. г. н., зав. кафедрой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Богдасаров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Михаил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Военно-патриотическое воспитание молодежи на уроках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Деденко Михаил Михайлович, к. т. н., доцент</w:t>
            </w:r>
          </w:p>
        </w:tc>
      </w:tr>
      <w:tr w:rsidR="001D0C09" w:rsidRPr="00462FDF" w:rsidTr="00556D75">
        <w:tc>
          <w:tcPr>
            <w:tcW w:w="700" w:type="dxa"/>
          </w:tcPr>
          <w:p w:rsidR="001D0C09" w:rsidRDefault="001D0C09" w:rsidP="001D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Аббасзаде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Арзуханим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Фахраддин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Физическая культура - Безопасность жизнедеятельности, 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Военно-патриотическо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воспитание молодежи в школьном курсе ОБЖ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09" w:rsidRPr="00556D75" w:rsidRDefault="001D0C09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Гулевич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Виктор Павлович, к. г. н., доцент</w:t>
            </w:r>
          </w:p>
        </w:tc>
      </w:tr>
    </w:tbl>
    <w:p w:rsidR="00BD738C" w:rsidRDefault="00BD738C" w:rsidP="00650407">
      <w:pPr>
        <w:ind w:firstLine="426"/>
      </w:pPr>
    </w:p>
    <w:p w:rsidR="00BD738C" w:rsidRDefault="00BD738C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p w:rsidR="006C580E" w:rsidRDefault="006C580E" w:rsidP="00650407">
      <w:pPr>
        <w:ind w:firstLine="426"/>
      </w:pPr>
    </w:p>
    <w:sectPr w:rsidR="006C580E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064A8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808"/>
    <w:multiLevelType w:val="hybridMultilevel"/>
    <w:tmpl w:val="9AE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53C"/>
    <w:multiLevelType w:val="hybridMultilevel"/>
    <w:tmpl w:val="B3D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2AB"/>
    <w:multiLevelType w:val="hybridMultilevel"/>
    <w:tmpl w:val="86A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29E6"/>
    <w:multiLevelType w:val="hybridMultilevel"/>
    <w:tmpl w:val="A1B8BBB8"/>
    <w:lvl w:ilvl="0" w:tplc="41D87D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94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78AA"/>
    <w:multiLevelType w:val="hybridMultilevel"/>
    <w:tmpl w:val="BC407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F21083"/>
    <w:multiLevelType w:val="hybridMultilevel"/>
    <w:tmpl w:val="B06A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69B0"/>
    <w:multiLevelType w:val="hybridMultilevel"/>
    <w:tmpl w:val="309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175AA"/>
    <w:multiLevelType w:val="hybridMultilevel"/>
    <w:tmpl w:val="D880411A"/>
    <w:lvl w:ilvl="0" w:tplc="7F3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C0644"/>
    <w:multiLevelType w:val="hybridMultilevel"/>
    <w:tmpl w:val="717AE608"/>
    <w:lvl w:ilvl="0" w:tplc="E202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5338"/>
    <w:multiLevelType w:val="hybridMultilevel"/>
    <w:tmpl w:val="C326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008BD"/>
    <w:multiLevelType w:val="hybridMultilevel"/>
    <w:tmpl w:val="F4FAA53A"/>
    <w:lvl w:ilvl="0" w:tplc="FADC6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B239A"/>
    <w:multiLevelType w:val="hybridMultilevel"/>
    <w:tmpl w:val="E99EE27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28"/>
  </w:num>
  <w:num w:numId="11">
    <w:abstractNumId w:val="2"/>
  </w:num>
  <w:num w:numId="12">
    <w:abstractNumId w:val="27"/>
  </w:num>
  <w:num w:numId="13">
    <w:abstractNumId w:val="21"/>
  </w:num>
  <w:num w:numId="14">
    <w:abstractNumId w:val="11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3"/>
  </w:num>
  <w:num w:numId="23">
    <w:abstractNumId w:val="12"/>
  </w:num>
  <w:num w:numId="24">
    <w:abstractNumId w:val="15"/>
  </w:num>
  <w:num w:numId="25">
    <w:abstractNumId w:val="33"/>
  </w:num>
  <w:num w:numId="26">
    <w:abstractNumId w:val="5"/>
  </w:num>
  <w:num w:numId="27">
    <w:abstractNumId w:val="23"/>
  </w:num>
  <w:num w:numId="28">
    <w:abstractNumId w:val="24"/>
  </w:num>
  <w:num w:numId="29">
    <w:abstractNumId w:val="4"/>
  </w:num>
  <w:num w:numId="30">
    <w:abstractNumId w:val="9"/>
  </w:num>
  <w:num w:numId="31">
    <w:abstractNumId w:val="30"/>
  </w:num>
  <w:num w:numId="32">
    <w:abstractNumId w:val="25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6"/>
    <w:rsid w:val="00013E7F"/>
    <w:rsid w:val="000429E0"/>
    <w:rsid w:val="00053805"/>
    <w:rsid w:val="0007168B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40CE5"/>
    <w:rsid w:val="00170513"/>
    <w:rsid w:val="001778D5"/>
    <w:rsid w:val="0018264B"/>
    <w:rsid w:val="001949AC"/>
    <w:rsid w:val="001D0C09"/>
    <w:rsid w:val="001E42A5"/>
    <w:rsid w:val="001F0D77"/>
    <w:rsid w:val="00200BD7"/>
    <w:rsid w:val="00202E44"/>
    <w:rsid w:val="0021577E"/>
    <w:rsid w:val="00215B1F"/>
    <w:rsid w:val="002258D8"/>
    <w:rsid w:val="00226D14"/>
    <w:rsid w:val="00243F14"/>
    <w:rsid w:val="00253071"/>
    <w:rsid w:val="0025559E"/>
    <w:rsid w:val="00257F27"/>
    <w:rsid w:val="00273008"/>
    <w:rsid w:val="002745DC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06A1B"/>
    <w:rsid w:val="00323F97"/>
    <w:rsid w:val="00331D0B"/>
    <w:rsid w:val="0034069B"/>
    <w:rsid w:val="0034540B"/>
    <w:rsid w:val="003475F0"/>
    <w:rsid w:val="0035792A"/>
    <w:rsid w:val="0038301D"/>
    <w:rsid w:val="003904EF"/>
    <w:rsid w:val="00390586"/>
    <w:rsid w:val="00392B9D"/>
    <w:rsid w:val="0039761C"/>
    <w:rsid w:val="003E5E84"/>
    <w:rsid w:val="003E6B69"/>
    <w:rsid w:val="003E7109"/>
    <w:rsid w:val="003F0A9E"/>
    <w:rsid w:val="00415701"/>
    <w:rsid w:val="00421329"/>
    <w:rsid w:val="0043630E"/>
    <w:rsid w:val="00454F19"/>
    <w:rsid w:val="00456F63"/>
    <w:rsid w:val="00462FDF"/>
    <w:rsid w:val="004634FE"/>
    <w:rsid w:val="00471C5C"/>
    <w:rsid w:val="00492C65"/>
    <w:rsid w:val="004B1D01"/>
    <w:rsid w:val="004B4161"/>
    <w:rsid w:val="004D2D98"/>
    <w:rsid w:val="004D4BD3"/>
    <w:rsid w:val="004E2467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56D75"/>
    <w:rsid w:val="005A10CB"/>
    <w:rsid w:val="005B4DCE"/>
    <w:rsid w:val="005C50DC"/>
    <w:rsid w:val="005D624F"/>
    <w:rsid w:val="005D7842"/>
    <w:rsid w:val="005E6909"/>
    <w:rsid w:val="005E71D9"/>
    <w:rsid w:val="005F0413"/>
    <w:rsid w:val="005F2446"/>
    <w:rsid w:val="00611625"/>
    <w:rsid w:val="00612F75"/>
    <w:rsid w:val="00622F5B"/>
    <w:rsid w:val="00623D76"/>
    <w:rsid w:val="00636214"/>
    <w:rsid w:val="00650407"/>
    <w:rsid w:val="006506FE"/>
    <w:rsid w:val="00651CBA"/>
    <w:rsid w:val="00654F07"/>
    <w:rsid w:val="0065593E"/>
    <w:rsid w:val="00671020"/>
    <w:rsid w:val="0068126B"/>
    <w:rsid w:val="00695474"/>
    <w:rsid w:val="006B49EC"/>
    <w:rsid w:val="006C349C"/>
    <w:rsid w:val="006C580E"/>
    <w:rsid w:val="006E4816"/>
    <w:rsid w:val="006E6CF4"/>
    <w:rsid w:val="006F1E48"/>
    <w:rsid w:val="00706DA3"/>
    <w:rsid w:val="00713E89"/>
    <w:rsid w:val="007143FD"/>
    <w:rsid w:val="00720245"/>
    <w:rsid w:val="00752F64"/>
    <w:rsid w:val="00754E05"/>
    <w:rsid w:val="00776FB3"/>
    <w:rsid w:val="0078252C"/>
    <w:rsid w:val="00782ED6"/>
    <w:rsid w:val="007830AF"/>
    <w:rsid w:val="007857BE"/>
    <w:rsid w:val="00793F0E"/>
    <w:rsid w:val="007A262B"/>
    <w:rsid w:val="007A505A"/>
    <w:rsid w:val="007B5DC5"/>
    <w:rsid w:val="007C4D59"/>
    <w:rsid w:val="007C5D43"/>
    <w:rsid w:val="007C76BA"/>
    <w:rsid w:val="007D041C"/>
    <w:rsid w:val="007D35C6"/>
    <w:rsid w:val="007F1DFA"/>
    <w:rsid w:val="00800580"/>
    <w:rsid w:val="00813EA9"/>
    <w:rsid w:val="00820F84"/>
    <w:rsid w:val="00837608"/>
    <w:rsid w:val="0084369C"/>
    <w:rsid w:val="00856090"/>
    <w:rsid w:val="00856C62"/>
    <w:rsid w:val="00872B39"/>
    <w:rsid w:val="00891E66"/>
    <w:rsid w:val="008A095F"/>
    <w:rsid w:val="008B5B42"/>
    <w:rsid w:val="008C5BE5"/>
    <w:rsid w:val="008C5FF7"/>
    <w:rsid w:val="008C6297"/>
    <w:rsid w:val="008D0E38"/>
    <w:rsid w:val="008E629D"/>
    <w:rsid w:val="00902FA4"/>
    <w:rsid w:val="009035FD"/>
    <w:rsid w:val="00911B5E"/>
    <w:rsid w:val="00934F95"/>
    <w:rsid w:val="00977CA5"/>
    <w:rsid w:val="00995AEF"/>
    <w:rsid w:val="009A302E"/>
    <w:rsid w:val="009E349E"/>
    <w:rsid w:val="009F4E21"/>
    <w:rsid w:val="00A02676"/>
    <w:rsid w:val="00A12756"/>
    <w:rsid w:val="00A12CE9"/>
    <w:rsid w:val="00A3374C"/>
    <w:rsid w:val="00A42F2A"/>
    <w:rsid w:val="00A56CDA"/>
    <w:rsid w:val="00A604A4"/>
    <w:rsid w:val="00A646AC"/>
    <w:rsid w:val="00A71B3B"/>
    <w:rsid w:val="00A95747"/>
    <w:rsid w:val="00AD1A06"/>
    <w:rsid w:val="00AD7A8F"/>
    <w:rsid w:val="00AE0A4A"/>
    <w:rsid w:val="00AE4BE1"/>
    <w:rsid w:val="00B03E7A"/>
    <w:rsid w:val="00B0528D"/>
    <w:rsid w:val="00B1050D"/>
    <w:rsid w:val="00B15541"/>
    <w:rsid w:val="00B3602D"/>
    <w:rsid w:val="00B4059D"/>
    <w:rsid w:val="00B422C5"/>
    <w:rsid w:val="00B464F1"/>
    <w:rsid w:val="00B6655A"/>
    <w:rsid w:val="00B7287E"/>
    <w:rsid w:val="00B94CFB"/>
    <w:rsid w:val="00BA3667"/>
    <w:rsid w:val="00BB6C4F"/>
    <w:rsid w:val="00BD3E55"/>
    <w:rsid w:val="00BD482D"/>
    <w:rsid w:val="00BD4C3F"/>
    <w:rsid w:val="00BD738C"/>
    <w:rsid w:val="00BF3484"/>
    <w:rsid w:val="00C03419"/>
    <w:rsid w:val="00C15849"/>
    <w:rsid w:val="00C31D66"/>
    <w:rsid w:val="00C450CC"/>
    <w:rsid w:val="00C51E66"/>
    <w:rsid w:val="00C75A46"/>
    <w:rsid w:val="00C90A19"/>
    <w:rsid w:val="00C92BD4"/>
    <w:rsid w:val="00CA24FB"/>
    <w:rsid w:val="00CB30FC"/>
    <w:rsid w:val="00CC18EE"/>
    <w:rsid w:val="00CC4C5F"/>
    <w:rsid w:val="00CD178B"/>
    <w:rsid w:val="00CF5125"/>
    <w:rsid w:val="00CF739F"/>
    <w:rsid w:val="00D30226"/>
    <w:rsid w:val="00D3039D"/>
    <w:rsid w:val="00D46329"/>
    <w:rsid w:val="00D60F84"/>
    <w:rsid w:val="00D619E8"/>
    <w:rsid w:val="00D714DE"/>
    <w:rsid w:val="00D75CDC"/>
    <w:rsid w:val="00DB25CD"/>
    <w:rsid w:val="00DC6BB7"/>
    <w:rsid w:val="00DE0884"/>
    <w:rsid w:val="00DE5C1C"/>
    <w:rsid w:val="00DF3805"/>
    <w:rsid w:val="00E06F13"/>
    <w:rsid w:val="00E12686"/>
    <w:rsid w:val="00E160E0"/>
    <w:rsid w:val="00E27D12"/>
    <w:rsid w:val="00E416D7"/>
    <w:rsid w:val="00E602D3"/>
    <w:rsid w:val="00E60F77"/>
    <w:rsid w:val="00E75724"/>
    <w:rsid w:val="00E8757D"/>
    <w:rsid w:val="00EA5336"/>
    <w:rsid w:val="00EB4852"/>
    <w:rsid w:val="00EB4BAD"/>
    <w:rsid w:val="00ED7831"/>
    <w:rsid w:val="00EE617C"/>
    <w:rsid w:val="00EF503F"/>
    <w:rsid w:val="00F03162"/>
    <w:rsid w:val="00F046FF"/>
    <w:rsid w:val="00F067BA"/>
    <w:rsid w:val="00F12BF9"/>
    <w:rsid w:val="00F1792D"/>
    <w:rsid w:val="00F6455C"/>
    <w:rsid w:val="00F75BE4"/>
    <w:rsid w:val="00F76BFE"/>
    <w:rsid w:val="00F840AF"/>
    <w:rsid w:val="00FB7B76"/>
    <w:rsid w:val="00FD1CD8"/>
    <w:rsid w:val="00FE271F"/>
    <w:rsid w:val="00FF05C6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4"/>
  </w:style>
  <w:style w:type="paragraph" w:styleId="1">
    <w:name w:val="heading 1"/>
    <w:basedOn w:val="a"/>
    <w:next w:val="a"/>
    <w:link w:val="10"/>
    <w:uiPriority w:val="9"/>
    <w:qFormat/>
    <w:rsid w:val="00BD738C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character" w:customStyle="1" w:styleId="10">
    <w:name w:val="Заголовок 1 Знак"/>
    <w:basedOn w:val="a0"/>
    <w:link w:val="1"/>
    <w:uiPriority w:val="9"/>
    <w:rsid w:val="00BD738C"/>
    <w:rPr>
      <w:rFonts w:eastAsia="Times New Roman" w:cs="Times New Roman"/>
      <w:caps/>
      <w:sz w:val="36"/>
      <w:szCs w:val="22"/>
      <w:lang w:bidi="ar-SA"/>
    </w:rPr>
  </w:style>
  <w:style w:type="table" w:styleId="a8">
    <w:name w:val="Table Grid"/>
    <w:basedOn w:val="a1"/>
    <w:uiPriority w:val="59"/>
    <w:rsid w:val="00BD738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D738C"/>
  </w:style>
  <w:style w:type="paragraph" w:styleId="a9">
    <w:name w:val="Normal (Web)"/>
    <w:basedOn w:val="a"/>
    <w:uiPriority w:val="99"/>
    <w:unhideWhenUsed/>
    <w:rsid w:val="00E4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layout">
    <w:name w:val="layout"/>
    <w:basedOn w:val="a0"/>
    <w:rsid w:val="00650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FFD04-7349-4794-9FB4-7254BB51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6</cp:revision>
  <cp:lastPrinted>2022-04-25T09:57:00Z</cp:lastPrinted>
  <dcterms:created xsi:type="dcterms:W3CDTF">2022-04-21T13:30:00Z</dcterms:created>
  <dcterms:modified xsi:type="dcterms:W3CDTF">2022-04-25T15:10:00Z</dcterms:modified>
</cp:coreProperties>
</file>